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9085" w:tblpY="1207"/>
        <w:tblW w:w="6900" w:type="dxa"/>
        <w:tblLayout w:type="fixed"/>
        <w:tblLook w:val="04A0" w:firstRow="1" w:lastRow="0" w:firstColumn="1" w:lastColumn="0" w:noHBand="0" w:noVBand="1"/>
      </w:tblPr>
      <w:tblGrid>
        <w:gridCol w:w="6900"/>
      </w:tblGrid>
      <w:tr w:rsidR="00C404E2" w:rsidRPr="006F7034" w:rsidTr="00C404E2">
        <w:trPr>
          <w:trHeight w:val="92"/>
        </w:trPr>
        <w:tc>
          <w:tcPr>
            <w:tcW w:w="6895" w:type="dxa"/>
            <w:hideMark/>
          </w:tcPr>
          <w:p w:rsidR="00C404E2" w:rsidRPr="006F7034" w:rsidRDefault="00C4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</w:tr>
      <w:tr w:rsidR="00C404E2" w:rsidRPr="006F7034" w:rsidTr="00C404E2">
        <w:trPr>
          <w:trHeight w:val="194"/>
        </w:trPr>
        <w:tc>
          <w:tcPr>
            <w:tcW w:w="6895" w:type="dxa"/>
            <w:hideMark/>
          </w:tcPr>
          <w:p w:rsidR="00C404E2" w:rsidRPr="006F7034" w:rsidRDefault="00C4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 МБУ ДО «ЦДО»</w:t>
            </w:r>
          </w:p>
        </w:tc>
      </w:tr>
      <w:tr w:rsidR="00C404E2" w:rsidRPr="006F7034" w:rsidTr="00C404E2">
        <w:trPr>
          <w:trHeight w:val="1039"/>
        </w:trPr>
        <w:tc>
          <w:tcPr>
            <w:tcW w:w="6895" w:type="dxa"/>
          </w:tcPr>
          <w:p w:rsidR="00C404E2" w:rsidRPr="006F7034" w:rsidRDefault="00C4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В.И.Понедельникова</w:t>
            </w:r>
            <w:proofErr w:type="spellEnd"/>
          </w:p>
          <w:p w:rsidR="00C404E2" w:rsidRPr="006F7034" w:rsidRDefault="00C4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Приложение    к п</w:t>
            </w:r>
            <w:r w:rsidR="004B7AEB" w:rsidRPr="006F7034">
              <w:rPr>
                <w:rFonts w:ascii="Times New Roman" w:hAnsi="Times New Roman" w:cs="Times New Roman"/>
                <w:sz w:val="24"/>
                <w:szCs w:val="24"/>
              </w:rPr>
              <w:t>риказу №_26 от «1»сентября  2020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C404E2" w:rsidRPr="006F7034" w:rsidRDefault="00C4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4E2" w:rsidRPr="006F7034" w:rsidRDefault="00C404E2" w:rsidP="00C404E2">
      <w:pPr>
        <w:ind w:left="396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ind w:left="396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pStyle w:val="af"/>
        <w:rPr>
          <w:rFonts w:ascii="Times New Roman" w:hAnsi="Times New Roman" w:cs="Times New Roman"/>
          <w:b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034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034">
        <w:rPr>
          <w:rFonts w:ascii="Times New Roman" w:hAnsi="Times New Roman" w:cs="Times New Roman"/>
          <w:b/>
          <w:sz w:val="28"/>
          <w:szCs w:val="28"/>
        </w:rPr>
        <w:t>Муниципального бюджетного  учреждения дополнительного образования</w:t>
      </w: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034">
        <w:rPr>
          <w:rFonts w:ascii="Times New Roman" w:hAnsi="Times New Roman" w:cs="Times New Roman"/>
          <w:b/>
          <w:sz w:val="28"/>
          <w:szCs w:val="28"/>
        </w:rPr>
        <w:t xml:space="preserve">«Центр  дополнительного образования </w:t>
      </w:r>
      <w:proofErr w:type="spellStart"/>
      <w:r w:rsidRPr="006F7034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6F703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Татарстан»</w:t>
      </w:r>
    </w:p>
    <w:p w:rsidR="00C404E2" w:rsidRPr="006F7034" w:rsidRDefault="00D2762A" w:rsidP="00C404E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034">
        <w:rPr>
          <w:rFonts w:ascii="Times New Roman" w:hAnsi="Times New Roman" w:cs="Times New Roman"/>
          <w:b/>
          <w:sz w:val="28"/>
          <w:szCs w:val="28"/>
        </w:rPr>
        <w:t>на 2020-2021</w:t>
      </w:r>
      <w:r w:rsidR="00C404E2" w:rsidRPr="006F703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4E2" w:rsidRPr="006F7034" w:rsidRDefault="00C404E2" w:rsidP="00C404E2">
      <w:pPr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b/>
          <w:sz w:val="28"/>
          <w:szCs w:val="28"/>
        </w:rPr>
        <w:lastRenderedPageBreak/>
        <w:t>Основное предназначение</w:t>
      </w:r>
      <w:r w:rsidRPr="006F7034">
        <w:rPr>
          <w:rFonts w:ascii="Times New Roman" w:hAnsi="Times New Roman" w:cs="Times New Roman"/>
          <w:sz w:val="28"/>
          <w:szCs w:val="28"/>
        </w:rPr>
        <w:t xml:space="preserve"> -  реализация  дополнительных общеразвивающих программ по 6 направленностям, организация досуговой деятельности через муниципальные массовые мероприятия, участие обучающихся и педагогов  в республиканских мероприятиях, реализация муниципальных и республиканских проектов и программ.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034"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>Создание  условий для  воспитания гармонично развитой    и социально ответственной  личности на основе духовно – нра</w:t>
      </w:r>
      <w:r w:rsidR="00D2762A" w:rsidRPr="006F7034">
        <w:rPr>
          <w:rFonts w:ascii="Times New Roman" w:hAnsi="Times New Roman" w:cs="Times New Roman"/>
          <w:sz w:val="28"/>
          <w:szCs w:val="28"/>
        </w:rPr>
        <w:t>вственных ценностей народов Рос</w:t>
      </w:r>
      <w:r w:rsidRPr="006F7034">
        <w:rPr>
          <w:rFonts w:ascii="Times New Roman" w:hAnsi="Times New Roman" w:cs="Times New Roman"/>
          <w:sz w:val="28"/>
          <w:szCs w:val="28"/>
        </w:rPr>
        <w:t xml:space="preserve">сийской Федерации, исторических и национальных традиций, формирования эффективной системы  выявления, поддержки и развития способностей и талантов 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 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03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 xml:space="preserve"> - повышение вариативности дополнительного образования детей,  качества и доступности дополнительных образовательных программ;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6F7034">
        <w:rPr>
          <w:rFonts w:ascii="Times New Roman" w:hAnsi="Times New Roman"/>
          <w:b/>
          <w:sz w:val="28"/>
          <w:szCs w:val="28"/>
        </w:rPr>
        <w:t xml:space="preserve">- </w:t>
      </w:r>
      <w:r w:rsidRPr="006F7034">
        <w:rPr>
          <w:rFonts w:ascii="Times New Roman" w:hAnsi="Times New Roman"/>
          <w:sz w:val="28"/>
          <w:szCs w:val="28"/>
        </w:rPr>
        <w:t>проектирование мотивирующих образовательных сред как необходимого условия «Социальной ситуации развития» подрастающих поколений;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>- обновление содержания образования в соответствии с интересами детей, потребностями семьи и общества;</w:t>
      </w:r>
    </w:p>
    <w:p w:rsidR="00C404E2" w:rsidRPr="006F7034" w:rsidRDefault="00C404E2" w:rsidP="00C40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 xml:space="preserve"> - внедрение проектного управления в сфере дополнительного образования;</w:t>
      </w:r>
    </w:p>
    <w:p w:rsidR="00C404E2" w:rsidRPr="006F7034" w:rsidRDefault="00C404E2" w:rsidP="00C40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>- оценка достижений детей и подростков, способствующих росту их самооценки и познавательных интересов, диагностика мотивации достижений.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>- повышение   профессиональной компетентности педагогических кадров;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>- совершенствование нормативно-правой базы деятельности учреждения;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 xml:space="preserve">- освоение и реализация механизмов и </w:t>
      </w:r>
      <w:proofErr w:type="gramStart"/>
      <w:r w:rsidRPr="006F7034">
        <w:rPr>
          <w:rFonts w:ascii="Times New Roman" w:hAnsi="Times New Roman" w:cs="Times New Roman"/>
          <w:sz w:val="28"/>
          <w:szCs w:val="28"/>
        </w:rPr>
        <w:t>технологий</w:t>
      </w:r>
      <w:proofErr w:type="gramEnd"/>
      <w:r w:rsidRPr="006F7034">
        <w:rPr>
          <w:rFonts w:ascii="Times New Roman" w:hAnsi="Times New Roman" w:cs="Times New Roman"/>
          <w:sz w:val="28"/>
          <w:szCs w:val="28"/>
        </w:rPr>
        <w:t xml:space="preserve"> направленных на регулирование качества образования – НОКО, Республиканского информационного навигатора дополнительного образования детей;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>- курирование и обеспечение  эффективной деятельности ДОО района - РДШ, СНТ;</w:t>
      </w:r>
    </w:p>
    <w:p w:rsidR="00C404E2" w:rsidRPr="006F7034" w:rsidRDefault="00C404E2" w:rsidP="00C404E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>- обеспечение возможности   эффективного использования свободного времени и досуга и совершенствования культуры его проведения;</w:t>
      </w:r>
    </w:p>
    <w:p w:rsidR="00C404E2" w:rsidRPr="006F7034" w:rsidRDefault="00C404E2" w:rsidP="00C40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034">
        <w:rPr>
          <w:rFonts w:ascii="Times New Roman" w:hAnsi="Times New Roman" w:cs="Times New Roman"/>
          <w:sz w:val="28"/>
          <w:szCs w:val="28"/>
        </w:rPr>
        <w:t>- развитие сетевого взаимодействия</w:t>
      </w:r>
      <w:r w:rsidR="00B50B8F" w:rsidRPr="006F7034">
        <w:rPr>
          <w:rFonts w:ascii="Times New Roman" w:hAnsi="Times New Roman" w:cs="Times New Roman"/>
          <w:sz w:val="28"/>
          <w:szCs w:val="28"/>
        </w:rPr>
        <w:t xml:space="preserve"> </w:t>
      </w:r>
      <w:r w:rsidRPr="006F7034">
        <w:rPr>
          <w:rFonts w:ascii="Times New Roman" w:hAnsi="Times New Roman" w:cs="Times New Roman"/>
          <w:sz w:val="28"/>
          <w:szCs w:val="28"/>
        </w:rPr>
        <w:t>– «АНО Казанский открытый университет талантов – 2.0»,</w:t>
      </w:r>
      <w:r w:rsidR="00B50B8F" w:rsidRPr="006F7034">
        <w:rPr>
          <w:rFonts w:ascii="Times New Roman" w:hAnsi="Times New Roman" w:cs="Times New Roman"/>
          <w:sz w:val="28"/>
          <w:szCs w:val="28"/>
        </w:rPr>
        <w:t xml:space="preserve"> ГАПОУ</w:t>
      </w:r>
      <w:r w:rsidR="009E321E" w:rsidRPr="006F703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50B8F" w:rsidRPr="006F7034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="00B50B8F" w:rsidRPr="006F7034">
        <w:rPr>
          <w:rFonts w:ascii="Times New Roman" w:hAnsi="Times New Roman" w:cs="Times New Roman"/>
          <w:sz w:val="28"/>
          <w:szCs w:val="28"/>
        </w:rPr>
        <w:t xml:space="preserve"> государственный колледж гражданской защиты»,</w:t>
      </w:r>
      <w:r w:rsidRPr="006F7034">
        <w:rPr>
          <w:rFonts w:ascii="Times New Roman" w:hAnsi="Times New Roman" w:cs="Times New Roman"/>
          <w:sz w:val="28"/>
          <w:szCs w:val="28"/>
        </w:rPr>
        <w:t xml:space="preserve"> образовательные учреждения района;</w:t>
      </w:r>
    </w:p>
    <w:p w:rsidR="00803C2F" w:rsidRPr="006F7034" w:rsidRDefault="00A069E2" w:rsidP="00803C2F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034">
        <w:rPr>
          <w:rFonts w:ascii="Times New Roman" w:hAnsi="Times New Roman" w:cs="Times New Roman"/>
          <w:b/>
          <w:sz w:val="28"/>
          <w:szCs w:val="28"/>
        </w:rPr>
        <w:t>М</w:t>
      </w:r>
      <w:r w:rsidR="00C404E2" w:rsidRPr="006F7034">
        <w:rPr>
          <w:rFonts w:ascii="Times New Roman" w:hAnsi="Times New Roman" w:cs="Times New Roman"/>
          <w:b/>
          <w:sz w:val="28"/>
          <w:szCs w:val="28"/>
        </w:rPr>
        <w:t xml:space="preserve">етодическая тема: </w:t>
      </w:r>
      <w:r w:rsidR="00803C2F" w:rsidRPr="006F70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«Современное дополнительное образование: многообразие возможностей в едином пространстве»</w:t>
      </w:r>
    </w:p>
    <w:p w:rsidR="00C404E2" w:rsidRPr="006F7034" w:rsidRDefault="00C404E2" w:rsidP="00C404E2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pPr w:leftFromText="181" w:rightFromText="181" w:vertAnchor="text" w:tblpY="1"/>
        <w:tblOverlap w:val="never"/>
        <w:tblW w:w="15540" w:type="dxa"/>
        <w:tblLayout w:type="fixed"/>
        <w:tblLook w:val="04A0" w:firstRow="1" w:lastRow="0" w:firstColumn="1" w:lastColumn="0" w:noHBand="0" w:noVBand="1"/>
      </w:tblPr>
      <w:tblGrid>
        <w:gridCol w:w="636"/>
        <w:gridCol w:w="2591"/>
        <w:gridCol w:w="7229"/>
        <w:gridCol w:w="2334"/>
        <w:gridCol w:w="2750"/>
      </w:tblGrid>
      <w:tr w:rsidR="000C630E" w:rsidRPr="006F7034" w:rsidTr="00CE4F01">
        <w:trPr>
          <w:trHeight w:val="557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  <w:p w:rsidR="000C630E" w:rsidRPr="006F7034" w:rsidRDefault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Содержание. Наименование мероприятия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0C630E" w:rsidRPr="006F7034" w:rsidRDefault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C630E" w:rsidRPr="006F7034" w:rsidRDefault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432"/>
        </w:trPr>
        <w:tc>
          <w:tcPr>
            <w:tcW w:w="155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управленческая деятельность</w:t>
            </w:r>
          </w:p>
        </w:tc>
      </w:tr>
      <w:tr w:rsidR="000C630E" w:rsidRPr="006F7034" w:rsidTr="000C630E">
        <w:trPr>
          <w:trHeight w:val="423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организации учебно-воспитательной работы.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Подготовка кабинетов и территории к новому учебному году.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Приемка учреждения к началу учебного года (в соответствии с Постановлением РИК)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0C630E" w:rsidRPr="006F7034" w:rsidTr="000C630E">
        <w:trPr>
          <w:trHeight w:val="12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Мониторинг медицинского  осмотра  работников ЦДО.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0C630E" w:rsidRPr="006F7034" w:rsidTr="000C630E">
        <w:trPr>
          <w:trHeight w:val="12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программы производственного контроля и др. нормативных документов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0C630E" w:rsidRPr="006F7034" w:rsidTr="000C630E">
        <w:trPr>
          <w:trHeight w:val="19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Рекламно-информационная акция «Приходи, попробуй, оставайся с нами»:</w:t>
            </w:r>
          </w:p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привлечение учащихся в объединения;</w:t>
            </w:r>
          </w:p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выходы в школы;</w:t>
            </w:r>
          </w:p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выступления на родительских собраниях, классных часах школ;</w:t>
            </w:r>
          </w:p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проведение «Дня открытых дверей в ЦДО»: экскурсии для школьников города; мастер – классы;</w:t>
            </w:r>
          </w:p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информирование через СМИ.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Зав. методическим отделом, ПДО</w:t>
            </w:r>
          </w:p>
        </w:tc>
      </w:tr>
      <w:tr w:rsidR="000C630E" w:rsidRPr="006F7034" w:rsidTr="000C630E">
        <w:trPr>
          <w:trHeight w:val="74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 Паспорта безопасности места массового пребывания детей, Программы производственного контроля и др. нормативных документов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ХР.</w:t>
            </w:r>
          </w:p>
        </w:tc>
      </w:tr>
      <w:tr w:rsidR="000C630E" w:rsidRPr="006F7034" w:rsidTr="000C630E">
        <w:trPr>
          <w:trHeight w:val="631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Лицензирование деятельности по адресам ведения образовательной деятельности, не указанным в лицензии (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СОШ, ДОУ «Колосок»)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C630E" w:rsidRPr="006F7034" w:rsidTr="00CE6892">
        <w:trPr>
          <w:trHeight w:val="413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деятельности, отчеты по направлениям деятельности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Статистические отчеты по направлениям деятельности: паспорт, кадры, детское движение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информатизация и МТБ.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</w:t>
            </w:r>
          </w:p>
        </w:tc>
      </w:tr>
      <w:tr w:rsidR="000C630E" w:rsidRPr="006F7034" w:rsidTr="000C630E">
        <w:trPr>
          <w:trHeight w:val="631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Отчет по объединениям и программам (МО и Н РТ), НОКО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5E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CE6892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C630E" w:rsidRPr="006F7034" w:rsidTr="00CE6892">
        <w:trPr>
          <w:trHeight w:val="337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1-ДО,  доклад Главы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C630E" w:rsidRPr="006F7034" w:rsidTr="000C630E">
        <w:trPr>
          <w:trHeight w:val="339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1-ДОП, 1-ФК, мониторинг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туристич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 РФ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февраль, май,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В.И., Насретдинова А.Р., Осипова А.В.</w:t>
            </w:r>
          </w:p>
        </w:tc>
      </w:tr>
      <w:tr w:rsidR="000C630E" w:rsidRPr="006F7034" w:rsidTr="000C630E">
        <w:trPr>
          <w:trHeight w:val="414"/>
        </w:trPr>
        <w:tc>
          <w:tcPr>
            <w:tcW w:w="6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организаций доп. образования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А.Р.,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Моисеева О.Ю.</w:t>
            </w:r>
          </w:p>
        </w:tc>
      </w:tr>
      <w:tr w:rsidR="00CE4F01" w:rsidRPr="006F7034" w:rsidTr="00E436ED">
        <w:trPr>
          <w:trHeight w:val="607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учебно-воспитательной деятельности</w:t>
            </w:r>
          </w:p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Утверждение плана учебно-воспитательной работы на 2020-2021 уч. год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УВР, зам.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CE4F01" w:rsidRPr="006F7034" w:rsidTr="00E436ED">
        <w:trPr>
          <w:trHeight w:val="142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Утверждение образовательных программ объединений, планов УВР объединений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E4F01" w:rsidRPr="006F7034" w:rsidTr="00E436ED">
        <w:trPr>
          <w:trHeight w:val="56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Составление и заключение договоров с ОУ о совместной деятельности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E4F01" w:rsidRPr="006F7034" w:rsidTr="00E436ED">
        <w:trPr>
          <w:trHeight w:val="165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Комплектование учебных групп объединений по направлениям деятельности. Утверждение состава объединений.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ПДО</w:t>
            </w:r>
          </w:p>
        </w:tc>
      </w:tr>
      <w:tr w:rsidR="00CE4F01" w:rsidRPr="006F7034" w:rsidTr="00E436ED"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Прохождение тарификации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4F01" w:rsidRPr="006F7034" w:rsidTr="00E436ED">
        <w:trPr>
          <w:trHeight w:val="572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Формирование и утверждение расписания учебных занятий на текущий   учебный год.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CE4F01" w:rsidRPr="006F7034" w:rsidTr="00E436ED">
        <w:trPr>
          <w:trHeight w:val="356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локальных актов учреждения (в соответствии с изменениями законодательства)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</w:t>
            </w:r>
          </w:p>
        </w:tc>
      </w:tr>
      <w:tr w:rsidR="00CE4F01" w:rsidRPr="006F7034" w:rsidTr="00E436ED">
        <w:trPr>
          <w:trHeight w:val="356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Утверждение режима учебных занятий, дежурств АУП и техперсонала.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ПДО</w:t>
            </w:r>
          </w:p>
        </w:tc>
      </w:tr>
      <w:tr w:rsidR="00CE4F01" w:rsidRPr="006F7034" w:rsidTr="00E436ED">
        <w:trPr>
          <w:trHeight w:val="356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 с обучающимися  и работниками учреждения.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Два раза в год (сентябрь, март)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ХР, ПДО</w:t>
            </w:r>
          </w:p>
        </w:tc>
      </w:tr>
      <w:tr w:rsidR="00CE4F01" w:rsidRPr="006F7034" w:rsidTr="00E436ED">
        <w:trPr>
          <w:trHeight w:val="356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 Подготовка документов по организации промежуточной аттестации    (приказ, списки).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E4F01" w:rsidRPr="006F7034" w:rsidRDefault="00CE4F0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CE4F01" w:rsidRPr="006F7034" w:rsidTr="00E436ED">
        <w:trPr>
          <w:trHeight w:val="356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Работа по анализу и проверке образовательных программ и календарно-тематического планирования ПДО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</w:tr>
      <w:tr w:rsidR="00CE4F01" w:rsidRPr="006F7034" w:rsidTr="00E436ED">
        <w:trPr>
          <w:trHeight w:val="356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Подготовка программно-методического обеспечения образовательного процесса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УВР, зав. отделом метод. работы</w:t>
            </w:r>
          </w:p>
        </w:tc>
      </w:tr>
      <w:tr w:rsidR="00CE4F01" w:rsidRPr="006F7034" w:rsidTr="00E436ED">
        <w:trPr>
          <w:trHeight w:val="356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4F01" w:rsidRPr="006F7034" w:rsidRDefault="00CE4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«Электронное образование в РТ», внесение списков детей, расписания и т.п.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4F01" w:rsidRPr="006F7034" w:rsidRDefault="00CE4F01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Методисты по работе с эл. системой учета</w:t>
            </w:r>
          </w:p>
        </w:tc>
      </w:tr>
      <w:tr w:rsidR="00CE4F01" w:rsidRPr="006F7034" w:rsidTr="00E436ED">
        <w:trPr>
          <w:trHeight w:val="356"/>
        </w:trPr>
        <w:tc>
          <w:tcPr>
            <w:tcW w:w="6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01" w:rsidRPr="006F7034" w:rsidRDefault="00CE4F01" w:rsidP="004F4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4F01" w:rsidRPr="006F7034" w:rsidRDefault="00CE4F01" w:rsidP="004F4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01" w:rsidRPr="006F7034" w:rsidRDefault="00CE4F01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  НОКО (независимой оценки качества образования)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01" w:rsidRPr="006F7034" w:rsidRDefault="00CE4F01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F01" w:rsidRPr="006F7034" w:rsidRDefault="00CE4F01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В.И., Насретдинова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охране жизни и здоровья воспитанников и техника 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безопасности.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регулярного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санитарно-гигиенических требований согласно правилам и нормам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  ПДО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80CB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Мониторинг санитарно-гигиенического состояния учреждения, световой, питьевой, воздушный режимы кабинетов и режим занятий.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  ПДО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санитарно-гигиенических требований к занятию: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расписания, предотвращение перегрузки занятиями, профилактика зрения (проведение гимнастики для глаз, физкультминутки).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ПДО 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Соблюдение мер противопожарной, антитеррористической  безопасности во время занятий,  массовых мероприятий.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ПДО 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Проведение учебных занятий по эвакуации детей во время пожара.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октябрь, январь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 ПДО</w:t>
            </w:r>
          </w:p>
        </w:tc>
      </w:tr>
      <w:tr w:rsidR="000C630E" w:rsidRPr="006F7034" w:rsidTr="000C630E">
        <w:trPr>
          <w:trHeight w:val="6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профилактики травматизма (беседы по ПДД, ТБ) среди учащихся «Безопасный путь домой».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 ПДО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2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Решение текущих организационных  вопросов по плану работы ЦДО.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«Основные приоритетные направления деятельности  ЦДО на 2020 - 2021 учебный год. Принятие дополнительных общеразвивающих, общеобразовательных программ, плана работы  ЦДО».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ентябрь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80CB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методической темы.</w:t>
            </w:r>
          </w:p>
          <w:p w:rsidR="000C630E" w:rsidRPr="006F7034" w:rsidRDefault="000C630E" w:rsidP="00480CB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УВР, зав.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метод.отделом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b/>
              </w:rPr>
            </w:pPr>
            <w:r w:rsidRPr="006F7034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Отчет о результатах </w:t>
            </w:r>
            <w:proofErr w:type="spellStart"/>
            <w:r w:rsidRPr="006F7034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самообследования</w:t>
            </w:r>
            <w:proofErr w:type="spellEnd"/>
            <w:r w:rsidRPr="006F7034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 ЦДО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«Подведение итогов 2020-2021 учебного года. Выполнение учебного плана, сохранность контингента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ЦДО в летний период».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июнь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0C630E" w:rsidRPr="006F7034" w:rsidTr="000C630E">
        <w:trPr>
          <w:trHeight w:val="1691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2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1.Организация работы в 2020-2021 учебном году.</w:t>
            </w:r>
          </w:p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2.Утверждение планов работы по антикоррупционной, антитеррористической и экстремистской  деятельности, охране труда и технике безопасности, пожарной безопасности.</w:t>
            </w:r>
          </w:p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3..Реализация плана работы по введению профессиональных стандартов.</w:t>
            </w:r>
          </w:p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4.Разработка и введение локальных актов ЦДО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356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2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комиссии по оценке  эффективности деятельности  работников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деятельности педагогических работников, заполнение листов педагогических работников ЦДО, начисление баллов.</w:t>
            </w:r>
          </w:p>
          <w:p w:rsidR="000C630E" w:rsidRPr="006F7034" w:rsidRDefault="000C630E" w:rsidP="004F4A48"/>
          <w:p w:rsidR="000C630E" w:rsidRPr="006F7034" w:rsidRDefault="000C630E" w:rsidP="004F4A48"/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члены комиссии.</w:t>
            </w:r>
          </w:p>
        </w:tc>
      </w:tr>
      <w:tr w:rsidR="000C630E" w:rsidRPr="006F7034" w:rsidTr="000C630E">
        <w:trPr>
          <w:trHeight w:val="415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1.9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в интернет - ресурсах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Заполнение и ведение документации в  АИС «Электронное образование»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0C630E" w:rsidRPr="006F7034" w:rsidTr="000C630E">
        <w:trPr>
          <w:trHeight w:val="695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сайта  ЦДО. </w:t>
            </w:r>
          </w:p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личных страничек педагогических работников в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АИС «Электронное образование»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0C630E" w:rsidRPr="006F7034" w:rsidTr="000C630E">
        <w:trPr>
          <w:trHeight w:val="579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4F4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страницы районной  ДОО в социальных сетях сети Интернет.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4F4A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Е.С., Моисеева О.Ю.</w:t>
            </w:r>
          </w:p>
        </w:tc>
      </w:tr>
      <w:tr w:rsidR="000C630E" w:rsidRPr="006F7034" w:rsidTr="000C630E">
        <w:trPr>
          <w:trHeight w:val="579"/>
        </w:trPr>
        <w:tc>
          <w:tcPr>
            <w:tcW w:w="6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Работа по обновлению информации в Навигаторе доп. образования и Панораме.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Моисеева О.Ю.</w:t>
            </w:r>
          </w:p>
        </w:tc>
      </w:tr>
      <w:tr w:rsidR="000C630E" w:rsidRPr="006F7034" w:rsidTr="000C630E">
        <w:trPr>
          <w:trHeight w:val="53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Нормативно-правовое обеспечение образовательной деятельности 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480CB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локальные акты учреждения.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C630E" w:rsidRPr="006F7034" w:rsidTr="000C630E">
        <w:trPr>
          <w:trHeight w:val="70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Разработка  локальных актов, регламентирующих финансово – экономическую деятельность, аттестацию педагогических и управленческих кадров.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C630E" w:rsidRPr="006F7034" w:rsidTr="000C630E">
        <w:trPr>
          <w:trHeight w:val="64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планов, программ, проектов, обеспечивающих деятельность учреждения.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C630E" w:rsidRPr="006F7034" w:rsidTr="000C630E">
        <w:trPr>
          <w:trHeight w:val="473"/>
        </w:trPr>
        <w:tc>
          <w:tcPr>
            <w:tcW w:w="155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CE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F70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F703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Организация воспитательной и организационно-массовой работы с обучающимися</w:t>
            </w:r>
          </w:p>
        </w:tc>
      </w:tr>
      <w:tr w:rsidR="000C630E" w:rsidRPr="006F7034" w:rsidTr="00CE6892">
        <w:trPr>
          <w:trHeight w:val="319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689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Содержание. Наименование мероприятия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0C630E" w:rsidRPr="006F7034" w:rsidRDefault="000C630E" w:rsidP="008D00A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689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проектов и программ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tabs>
                <w:tab w:val="left" w:pos="8975"/>
              </w:tabs>
              <w:rPr>
                <w:rFonts w:ascii="Times New Roman" w:hAnsi="Times New Roman" w:cs="Times New Roman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Программа «С Нами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ысячи»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lang w:val="tr-TR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Проект  «Образовательный тележурнал «Территория 116»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Большой сбор актива наследников района: Стартовый,  Итоговый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tabs>
                <w:tab w:val="center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630E" w:rsidRPr="006F7034" w:rsidRDefault="000C630E" w:rsidP="000C630E">
            <w:pPr>
              <w:tabs>
                <w:tab w:val="left" w:pos="8975"/>
              </w:tabs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мероприятий  по патриотическому направлению   в объединении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Реализация площадки сетевого проекта «Тренинг – класс» в рамках государственной программы «Стратегическое управление талантами в Республике Татарстан на 2015-2020 г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Реализация Республиканского проекта  «Самостоятельные дети»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(дорожная карта) муниципальной опорной площадки по развитию туристско – краеведческой направленности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   «Дор. карта»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А.В.,</w:t>
            </w:r>
          </w:p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Заседания штаба «С Нами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ысячи»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Реализация просветительского проекта «Экологический патруль»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0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Дни единых действий по линии ТРО «Российское движение школьников»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3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Реализация Всероссийского природоохранного социально – образовательного проекта «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», «Молодые защитники природы»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Л.Д., 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3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ЦДО по работе с детьми ОВЗ и детьми – инвалидами «Ты и я – друзья»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Э.Н.,</w:t>
            </w:r>
          </w:p>
          <w:p w:rsidR="000C630E" w:rsidRPr="006F7034" w:rsidRDefault="000C630E" w:rsidP="000C630E">
            <w:pPr>
              <w:ind w:left="373" w:hanging="3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Насретдинова А.Р.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массовой работы с </w:t>
            </w:r>
            <w:proofErr w:type="gramStart"/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проведении городского праздника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города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». Организация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работы детской игровой площадки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В.И., 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Проведение акций, в рамках межведомственного антинаркотического проекта «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дети»:</w:t>
            </w:r>
          </w:p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акция «Поделись улыбкой!»;</w:t>
            </w:r>
          </w:p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антиалкогольная акция «Здоровая пробежка»;</w:t>
            </w:r>
          </w:p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- акция «Здоровая мама – здоровый ребенок!»; </w:t>
            </w:r>
          </w:p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акция «Количество свечек зависит только от тебя»;</w:t>
            </w:r>
          </w:p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акция «Яркая здоровая зимушка-зима»</w:t>
            </w:r>
          </w:p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-антинаркотическая акция «Будь готов! Скажи, нет!»;</w:t>
            </w:r>
          </w:p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акция, посвященная Дню детского телефона доверия;</w:t>
            </w:r>
          </w:p>
          <w:p w:rsidR="000C630E" w:rsidRPr="006F7034" w:rsidRDefault="000C630E" w:rsidP="004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акция «Россия без табака»;</w:t>
            </w:r>
          </w:p>
          <w:p w:rsidR="000C630E" w:rsidRPr="006F7034" w:rsidRDefault="000C630E" w:rsidP="004F6BD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акция (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-моб) «Будь здоровым! Танцуй!»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C630E" w:rsidRPr="006F7034" w:rsidRDefault="000C630E" w:rsidP="00662EC2">
            <w:pPr>
              <w:pStyle w:val="af"/>
              <w:ind w:left="743" w:right="43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7-9 октября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1 – 5 декабря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17  мая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034">
              <w:rPr>
                <w:rFonts w:ascii="Times New Roman" w:hAnsi="Times New Roman" w:cs="Times New Roman"/>
              </w:rPr>
              <w:t>26  июня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Городское мероприятие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Помоги собраться в школу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(вручение портфелей первоклассникам)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 в ЦДО» организация экскурсий школьников города по объединениям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Э.Н., 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 «Нацпроект «Экология – детский взгляд»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Style w:val="22"/>
                <w:rFonts w:eastAsiaTheme="minorHAnsi"/>
                <w:sz w:val="24"/>
                <w:szCs w:val="24"/>
              </w:rPr>
              <w:t xml:space="preserve"> Муниципальные этапы  Всероссийского фестиваля #</w:t>
            </w:r>
            <w:proofErr w:type="spellStart"/>
            <w:r w:rsidRPr="006F7034">
              <w:rPr>
                <w:rStyle w:val="22"/>
                <w:rFonts w:eastAsiaTheme="minorHAnsi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втечение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Л.Д., 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Фролов С.Н.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на лучший туристический поход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ПДО в рамках дня открытых дверей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Э.Н., 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детских творческих работ на тему энергосбережения </w:t>
            </w:r>
            <w:r w:rsidRPr="006F70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Солнечный зайчик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Д.З.,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C1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Первенство МБУ ДО «ЦДО» г. Тетюши</w:t>
            </w:r>
          </w:p>
          <w:p w:rsidR="000C630E" w:rsidRPr="006F7034" w:rsidRDefault="000C630E" w:rsidP="00C1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по спортивному туризму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туризма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1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Республиканских конкурсов антикоррупционной направленности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Фролов С.Н.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осенней ярмарке с/х продукции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Фролов С.Н.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детского фестиваля народов РТ « Мы вместе»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</w:p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Д.З.,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A2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«На старт, эко – отряд!»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 - 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C14D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C14D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14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 антинаркотических профилактических видеороликов «Парад идей»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C14D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C14D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14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 «Рабочей профессией славится мой Татарстан!», посвященного 100-летию образования ТАССР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 «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– объекты культурного наследия Республики Татарстан глазами детей</w:t>
            </w:r>
            <w:r w:rsidRPr="006F7034">
              <w:rPr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спортивному туризму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День единых выборов в ученическом самоуправлении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tabs>
                <w:tab w:val="center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 -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Принятие новых членов в РДШ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Районный праздник, посвященный Дню учителя</w:t>
            </w:r>
          </w:p>
          <w:p w:rsidR="000C630E" w:rsidRPr="006F7034" w:rsidRDefault="000C630E" w:rsidP="009F5A92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В.И., Гафурова Д.З.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рождения Российского движения школьников в ОУ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32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26"/>
            </w:tblGrid>
            <w:tr w:rsidR="000C630E" w:rsidRPr="006F7034" w:rsidTr="00662EC2">
              <w:tc>
                <w:tcPr>
                  <w:tcW w:w="3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630E" w:rsidRPr="006F7034" w:rsidRDefault="000C630E" w:rsidP="00130841">
                  <w:pPr>
                    <w:framePr w:hSpace="181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>Заседания штаба «С Нами</w:t>
            </w:r>
            <w:proofErr w:type="gramStart"/>
            <w:r w:rsidRPr="006F7034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6F7034">
              <w:rPr>
                <w:rFonts w:ascii="Times New Roman" w:hAnsi="Times New Roman" w:cs="Times New Roman"/>
              </w:rPr>
              <w:t>ысячи»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>октябрь, декабрь, февраль,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Конкурс отрядных вожатых «Замечательный вожатый 2020»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6892"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Открытие выставочного сезона для обучающихся объединений. Презентация выставки «Да здравствует мама!»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Шитенкова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«Лучшая детская общественная организация «Республики Татарстан»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 -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республиканского конкурса детского творчества «Таланты Татарстана»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Д.З.,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>Муниципальный этап республиканского конкурса «СОК – Стань одной Командой»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Выставка работ обучающихся объединений декоративно-прикладной направленности к Новому году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Шитенкова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Н.А.,ПДО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Открытие городской новогодней елки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29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церемония награждения победителей олимпиад и конкурсных мероприятий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В.И., Гафурова Д.З.</w:t>
            </w:r>
          </w:p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9F5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Конкурс-выставка декоративно-прикладного творчества «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Веселое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Новогодие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9F5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F5A92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первенства по туристическим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категорийным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походам и экспедициям среди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Залинг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» в группе дисциплин «дистанции – пешеходные» 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праздничных программ для обучающихся объединений ЦДО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65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48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«Нескучные каникулы</w:t>
            </w:r>
            <w:proofErr w:type="gramStart"/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классы для детей города)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  <w:p w:rsidR="000C630E" w:rsidRPr="006F7034" w:rsidRDefault="000C630E" w:rsidP="00662EC2">
            <w:pPr>
              <w:jc w:val="center"/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0C630E" w:rsidRPr="006F7034" w:rsidRDefault="000C630E" w:rsidP="000C630E"/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Лыжные походы выходного дня.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НиконоровД.В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ind w:right="-108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7034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Муниципальный конкурс по робототехнике  «Добро пожаловать в будущее»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Фролов С.Н.</w:t>
            </w:r>
          </w:p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ind w:right="-108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республиканского конкурса ансамблевого мастерства «Прекрасен наш союз»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Муниципальный заочный этап Республиканского смотра-конкурса для советов детских общественных организаций и органов </w:t>
            </w:r>
            <w:r w:rsidRPr="006F7034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ученического самоуправления муниципальных районов Республики Татарстан «Актив года»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О.Ю.,</w:t>
            </w:r>
          </w:p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3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Межрегионального конкурса чтецов «</w:t>
            </w:r>
            <w:proofErr w:type="spell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Туган</w:t>
            </w:r>
            <w:proofErr w:type="spellEnd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телем</w:t>
            </w:r>
            <w:proofErr w:type="spellEnd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серле</w:t>
            </w:r>
            <w:proofErr w:type="spellEnd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тел»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45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Районные соревнования по лыжному туризму 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А.В.,</w:t>
            </w:r>
          </w:p>
        </w:tc>
      </w:tr>
      <w:tr w:rsidR="000C630E" w:rsidRPr="006F7034" w:rsidTr="000C630E">
        <w:trPr>
          <w:trHeight w:val="6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первенства по туристическим  походам и экспедициям среди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А.В.,</w:t>
            </w:r>
          </w:p>
        </w:tc>
      </w:tr>
      <w:tr w:rsidR="000C630E" w:rsidRPr="006F7034" w:rsidTr="000C630E">
        <w:trPr>
          <w:trHeight w:val="6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республиканского конкурса детского творчества «На страже Отечества»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6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Х районная конференция школьников </w:t>
            </w:r>
          </w:p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«Природное наследие и экология».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34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юных краеведов «Моё Отечество».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6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республиканского конкурса ансамблевого мастерства «Прекрасен наш союз»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6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национального детского фестиваля народного творчества «Без </w:t>
            </w:r>
            <w:proofErr w:type="spell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Бергэ</w:t>
            </w:r>
            <w:proofErr w:type="spellEnd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посвященный году народного творчества в России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6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Выставка работ обучающихся объединений декоративно-прикладной направленности к 23 февраля и 8 марта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Шитенкова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Н.А.,ПДО</w:t>
            </w:r>
          </w:p>
        </w:tc>
      </w:tr>
      <w:tr w:rsidR="000C630E" w:rsidRPr="006F7034" w:rsidTr="000C630E">
        <w:trPr>
          <w:trHeight w:val="16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программы, участие в концертной деятельности  в рамках проведения городского праздника «Масленица»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детей, посвященная празднику 8 марта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района  в группе дисциплин «дистанции – пешеходные» 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 республиканского конкурса творческих работ « Музыкальная палитра», посвященный 110 –</w:t>
            </w:r>
            <w:proofErr w:type="spell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Дня рождения </w:t>
            </w:r>
            <w:proofErr w:type="spell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Н.Ж.Жиганова</w:t>
            </w:r>
            <w:proofErr w:type="spell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республиканского творческого конкурса по произведениям </w:t>
            </w:r>
            <w:proofErr w:type="spell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Габдуллы</w:t>
            </w:r>
            <w:proofErr w:type="spellEnd"/>
            <w:proofErr w:type="gram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укая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республиканского конкурса детского </w:t>
            </w: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творчества «Краски детства»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спортивному туризму (Группа дисциплин «дистанции-водные») 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 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3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спортивному туризму «дистанция – вело» 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3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первенства по туристическим походам и экспедициям среди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1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Выставка работ обучающихся объединений декоративно-прикладной направленности по итогам года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Шитенкова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25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 Международной акции «Бессмертный полк»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</w:tr>
      <w:tr w:rsidR="000C630E" w:rsidRPr="006F7034" w:rsidTr="00CE6892">
        <w:trPr>
          <w:trHeight w:val="413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слет среди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районе.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9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Районный конкурс юных знатоков природы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</w:tc>
      </w:tr>
      <w:tr w:rsidR="000C630E" w:rsidRPr="006F7034" w:rsidTr="000C630E">
        <w:trPr>
          <w:trHeight w:val="25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>Республиканский антинаркотический марафон «Здравствуйте и созидайте»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5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«Солнце в детских ладошках» праздничная концертная программа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ЦДО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25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Программа «Нескучные каникулы» (мастер – классы для детей города)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84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концертной, игровой программы в рамках </w:t>
            </w:r>
          </w:p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праздника посвященному международному Дню защиты детей.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Насретдинова А.Р.,</w:t>
            </w:r>
          </w:p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12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детских  аттракционов  в рамках районного праздника «Сабантуй»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В.И., Гафурова Д.З.</w:t>
            </w:r>
          </w:p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60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концертной программы в рамках выпускного вечера в  образовательных учреждений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Д.З..</w:t>
            </w:r>
          </w:p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702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проведении республиканского мордовского праздника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Валда шинясь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</w:tr>
      <w:tr w:rsidR="000C630E" w:rsidRPr="006F7034" w:rsidTr="000C630E">
        <w:trPr>
          <w:trHeight w:val="41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«Жизнь без наркотиков»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41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pStyle w:val="af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детских аттракционов  в рамках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районного праздника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“Валда шинясь”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  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</w:t>
            </w:r>
            <w:proofErr w:type="gramStart"/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участия  обучающихся во всероссийских, республиканских и муниципальных массовых мероприятиях</w:t>
            </w:r>
            <w:proofErr w:type="gramEnd"/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A37549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мероприятий, посвященных празднованию 76-летия Дня победы в Вов.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A37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37549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iCs/>
                <w:sz w:val="24"/>
                <w:szCs w:val="24"/>
              </w:rPr>
              <w:t>Ульяновские областные соревнования по спортивному туризму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F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F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F4773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Олимпиада по туризму среди обучающихся средних образовательных учреждений и обучающихся средних профессиональных учреждений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F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8F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8F4773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Соревнования Камско-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Устьинского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по спортивному туризму в группе дисциплин «дистанции пешеходные»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F4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8F4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8F4773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«Буду бдительным на льду»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CE6892">
        <w:trPr>
          <w:trHeight w:val="413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pStyle w:val="ab"/>
              <w:jc w:val="left"/>
              <w:rPr>
                <w:sz w:val="24"/>
                <w:szCs w:val="24"/>
                <w:lang w:eastAsia="en-US"/>
              </w:rPr>
            </w:pPr>
            <w:r w:rsidRPr="006F7034">
              <w:rPr>
                <w:sz w:val="22"/>
                <w:szCs w:val="22"/>
              </w:rPr>
              <w:t>Республиканская антинаркотическая акция «Игры разных возможностей»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62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ind w:left="34"/>
              <w:outlineLvl w:val="0"/>
              <w:rPr>
                <w:sz w:val="24"/>
                <w:lang w:eastAsia="en-US"/>
              </w:rPr>
            </w:pPr>
            <w:r w:rsidRPr="006F7034">
              <w:rPr>
                <w:sz w:val="24"/>
                <w:lang w:eastAsia="en-US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630E" w:rsidRPr="006F7034" w:rsidTr="000C630E">
        <w:trPr>
          <w:trHeight w:val="62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ind w:left="34"/>
              <w:outlineLvl w:val="0"/>
              <w:rPr>
                <w:sz w:val="24"/>
                <w:lang w:eastAsia="en-US"/>
              </w:rPr>
            </w:pPr>
            <w:r w:rsidRPr="006F7034">
              <w:rPr>
                <w:sz w:val="24"/>
                <w:lang w:eastAsia="en-US"/>
              </w:rPr>
              <w:t>Муниципальный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  -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630E" w:rsidRPr="006F7034" w:rsidTr="00CE6892">
        <w:trPr>
          <w:trHeight w:val="35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pStyle w:val="ab"/>
              <w:jc w:val="left"/>
              <w:rPr>
                <w:sz w:val="24"/>
                <w:szCs w:val="24"/>
                <w:lang w:eastAsia="en-US"/>
              </w:rPr>
            </w:pPr>
            <w:r w:rsidRPr="006F7034">
              <w:rPr>
                <w:sz w:val="24"/>
                <w:szCs w:val="24"/>
                <w:lang w:eastAsia="en-US"/>
              </w:rPr>
              <w:t>Республиканский конкурс «Мгновения осени» для детей с ОВЗ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Насретдинова А.Р.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175C2">
            <w:pPr>
              <w:contextualSpacing/>
              <w:rPr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«Лидер года»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 плану 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исследовательских краеведческих работ обучающихся «Жить, помня о корнях своих…»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-108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октябрь–</w:t>
            </w:r>
          </w:p>
          <w:p w:rsidR="000C630E" w:rsidRPr="006F7034" w:rsidRDefault="000C630E" w:rsidP="00662EC2">
            <w:pPr>
              <w:ind w:left="-108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34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II Республиканский конкурс детских рисунков «Книжные иллюстрации»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57" w:right="57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ЗяббароваЭ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pStyle w:val="af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«СОК – Стань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дной Командой»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 Е.С.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pStyle w:val="af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2020-2021 «Молодые профессионалы»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Россия, компетенция «Спасательные работы»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CE6892">
        <w:trPr>
          <w:trHeight w:val="702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9175C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изобразительного и декоративно-прикладного творчества «Удивительный мир» для детей с ОВЗ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Э.Н., Насретдинова А.Р.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pStyle w:val="af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декоративно-прикладного творчества «Ёлочка – зелёная иголочка».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очный   этап республиканского конкурса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отрядных вожатых «Замечательный вожатый»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-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«Юность России» фото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 -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57" w:right="57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Фролов С.Н.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Республиканский этап Всероссийского конкурса по туристическим походам и экспедициям среди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-142" w:right="-13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4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F74126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VI Республиканский конкурс творческих работ  «Новогодняя сказка»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662EC2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декабрь - январь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«Русская народная игрушка»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57" w:right="57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VII Межрегиональный конкурс чтецов «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Тугантелем-серле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тел»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CE6892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исследовательских краеведческих работ обучающихся «Жить, помня о корнях своих…»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НПК школьников имени Героя Советского Союза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Газинура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22-я Всероссийская олимпиада учебных и научно-исследовательских проектов детей и молодежи «Созвездие - 2020»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</w:p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фестиваль народной культуры «Наследники традиций». Республиканский фестиваль-конкурс детского народного творчества «Без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F74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F74126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«Неопалимая Купина»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</w:t>
            </w:r>
          </w:p>
        </w:tc>
      </w:tr>
      <w:tr w:rsidR="000C630E" w:rsidRPr="006F7034" w:rsidTr="000C630E">
        <w:trPr>
          <w:trHeight w:val="42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декоративно-прикладного творчества «Национальный колорит»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snapToGrid w:val="0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51 Республиканский туристический слет-соревнования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лыжному туризму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</w:p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НПК школьников «Время открытий».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ind w:left="34"/>
              <w:outlineLvl w:val="0"/>
              <w:rPr>
                <w:sz w:val="24"/>
                <w:lang w:eastAsia="en-US"/>
              </w:rPr>
            </w:pPr>
            <w:r w:rsidRPr="006F7034">
              <w:rPr>
                <w:sz w:val="24"/>
              </w:rPr>
              <w:t>Республиканский конкурс «Экологический календарь».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ind w:left="34"/>
              <w:outlineLvl w:val="0"/>
              <w:rPr>
                <w:sz w:val="24"/>
                <w:lang w:eastAsia="en-US"/>
              </w:rPr>
            </w:pPr>
            <w:r w:rsidRPr="006F7034">
              <w:rPr>
                <w:sz w:val="24"/>
              </w:rPr>
              <w:t>Первая открытая республиканская конференция-конкурс «Жизнь в стиле ЭКО».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эстрадного искусства «Созвездие –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Гафурова Д.З.</w:t>
            </w:r>
          </w:p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НПК школьников «Время открытий».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Л.Д.,ПДО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Межрегиональная НПК «Россия – Моя История».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научно-исследовательская конференция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«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Камаевские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чтения».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11 Республиканский конкурс детского творчества «Не меркнет летопись  Победы»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630E" w:rsidRPr="006F7034" w:rsidRDefault="000C630E" w:rsidP="00143DF8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спортивному туризму на пешеходных дистанциях в закрытых помещениях среди обучающихся «СТАРТ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» в зачет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630E" w:rsidRPr="006F7034" w:rsidRDefault="000C630E" w:rsidP="00662EC2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630E" w:rsidRPr="006F7034" w:rsidRDefault="000C630E" w:rsidP="00143DF8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>Республиканский конкурс «Я в команде «Смс дети»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630E" w:rsidRPr="006F7034" w:rsidRDefault="000C630E" w:rsidP="00662EC2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630E" w:rsidRPr="006F7034" w:rsidRDefault="000C630E" w:rsidP="00143DF8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 – командные соревнования по простейшим авиамоделям среди обучающихс</w:t>
            </w:r>
            <w:proofErr w:type="gramStart"/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с ОВЗ)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630E" w:rsidRPr="006F7034" w:rsidRDefault="000C630E" w:rsidP="00662EC2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Фролов С.Н.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 по спортивному туризму на водных дистанциях среди обучающихся </w:t>
            </w:r>
            <w:r w:rsidRPr="006F7034">
              <w:rPr>
                <w:rFonts w:ascii="Times New Roman" w:hAnsi="Times New Roman" w:cs="Times New Roman"/>
                <w:iCs/>
                <w:sz w:val="24"/>
                <w:szCs w:val="24"/>
              </w:rPr>
              <w:t>в зачёт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 по спортивному туризму на средствах передвижения (вело) среди обучающихся </w:t>
            </w:r>
            <w:r w:rsidRPr="006F7034">
              <w:rPr>
                <w:rFonts w:ascii="Times New Roman" w:hAnsi="Times New Roman" w:cs="Times New Roman"/>
                <w:iCs/>
                <w:sz w:val="24"/>
                <w:szCs w:val="24"/>
              </w:rPr>
              <w:t>в зачёт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143DF8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Республиканская робототехническая олимпиада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662EC2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proofErr w:type="gramStart"/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Фролов С.Н.</w:t>
            </w:r>
          </w:p>
        </w:tc>
      </w:tr>
      <w:tr w:rsidR="000C630E" w:rsidRPr="006F7034" w:rsidTr="000C630E">
        <w:trPr>
          <w:trHeight w:val="7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66 Республиканский туристский слет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в зачёт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Туриады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(Спартакиады) среди обучающихся РТ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26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AE5956">
            <w:pPr>
              <w:spacing w:line="25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конкурсный отбор на присвоение звания «Образцовый детский коллектив» среди объединений, коллективов детского творчества действующих в образовательных организациях системы Министерства образования и науки Республики Татарстан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034">
              <w:rPr>
                <w:rFonts w:ascii="Times New Roman" w:hAnsi="Times New Roman" w:cs="Times New Roman"/>
                <w:sz w:val="20"/>
                <w:szCs w:val="20"/>
              </w:rPr>
              <w:t>ноябрь-август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  <w:proofErr w:type="spell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Методисты, ПДО</w:t>
            </w:r>
          </w:p>
        </w:tc>
      </w:tr>
      <w:tr w:rsidR="000C630E" w:rsidRPr="006F7034" w:rsidTr="000C630E">
        <w:trPr>
          <w:trHeight w:val="586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2.4. Массовые мероприятия </w:t>
            </w:r>
            <w:proofErr w:type="gramStart"/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рофильные смены для обучающихся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7C47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антинаркотического проекта «</w:t>
            </w:r>
            <w:proofErr w:type="spellStart"/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дети»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ноябрь, декабрь,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630E" w:rsidRPr="006F7034" w:rsidTr="000C630E">
        <w:trPr>
          <w:trHeight w:val="58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143DF8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профильная смена «</w:t>
            </w:r>
            <w:proofErr w:type="gramStart"/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СОК-стань</w:t>
            </w:r>
            <w:proofErr w:type="gramEnd"/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одной командой»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662EC2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C630E" w:rsidRPr="006F7034" w:rsidRDefault="000C630E" w:rsidP="000C630E">
            <w:pPr>
              <w:ind w:left="-108" w:right="-83" w:hanging="25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630E" w:rsidRPr="006F7034" w:rsidTr="000C630E">
        <w:trPr>
          <w:trHeight w:val="61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7C47">
            <w:pPr>
              <w:pStyle w:val="ad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6F7034">
              <w:rPr>
                <w:sz w:val="24"/>
                <w:szCs w:val="24"/>
                <w:lang w:eastAsia="en-US"/>
              </w:rPr>
              <w:t xml:space="preserve">Смена «Галстучная страна» для активистов Республиканской общественной организации «Союз наследников Татарстана»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C630E" w:rsidRPr="006F7034" w:rsidRDefault="000C630E" w:rsidP="000C630E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630E" w:rsidRPr="006F7034" w:rsidTr="000C630E">
        <w:trPr>
          <w:trHeight w:val="348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смене «Весенняя школа  РДШ»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108" w:right="-83" w:hanging="25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О.Ю.,</w:t>
            </w:r>
          </w:p>
          <w:p w:rsidR="000C630E" w:rsidRPr="006F7034" w:rsidRDefault="000C630E" w:rsidP="000C630E">
            <w:pPr>
              <w:ind w:left="-108" w:right="-83" w:hanging="25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C630E" w:rsidRPr="006F7034" w:rsidTr="000C630E">
        <w:trPr>
          <w:trHeight w:val="491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shd w:val="clear" w:color="auto" w:fill="FFFFFF"/>
              <w:tabs>
                <w:tab w:val="left" w:pos="39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iCs/>
                <w:sz w:val="24"/>
                <w:szCs w:val="24"/>
              </w:rPr>
              <w:t>Профильная смена «Юный турист»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ноябрь, июль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58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 детских общественных организаций и органов ученического самоуправления образовательных организаций Республики Татарстан «Инициатива -2020»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C630E" w:rsidRPr="006F7034" w:rsidTr="000C630E">
        <w:trPr>
          <w:trHeight w:val="361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Профильная смена по робототехнике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Понедельникова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C630E" w:rsidRPr="006F7034" w:rsidTr="000C630E">
        <w:trPr>
          <w:trHeight w:val="413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Профильная смена по экологии «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Style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58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активистов и лидеров РДШ в рамках форума «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Сэлет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630E" w:rsidRPr="006F7034" w:rsidTr="000C630E">
        <w:trPr>
          <w:trHeight w:val="400"/>
        </w:trPr>
        <w:tc>
          <w:tcPr>
            <w:tcW w:w="155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4F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работы по взаимодействию  с семьей</w:t>
            </w:r>
          </w:p>
          <w:p w:rsidR="000C630E" w:rsidRPr="006F7034" w:rsidRDefault="000C630E" w:rsidP="000C630E">
            <w:pPr>
              <w:rPr>
                <w:sz w:val="20"/>
                <w:szCs w:val="20"/>
              </w:rPr>
            </w:pPr>
          </w:p>
        </w:tc>
      </w:tr>
      <w:tr w:rsidR="000C630E" w:rsidRPr="006F7034" w:rsidTr="000C630E">
        <w:trPr>
          <w:trHeight w:val="366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(в том числе через электронные ресурсы и соц. Сети)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Э.Н.,ПДО</w:t>
            </w:r>
          </w:p>
        </w:tc>
      </w:tr>
      <w:tr w:rsidR="000C630E" w:rsidRPr="006F7034" w:rsidTr="00CE6892">
        <w:trPr>
          <w:trHeight w:val="29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Выступления на  родительских собраниях в школах, д\садах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58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родителей по вопросам развития творческих способностей ребёнка, приглашение на открытые занятия педагогов и массовые мероприятия с воспитанниками;</w:t>
            </w:r>
          </w:p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мастер-классы для родителей в объединениях декоративно-прикладного направления в рамках «Дня открытых дверей ЦДО»</w:t>
            </w:r>
          </w:p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творческий отчёт вокального объединения;</w:t>
            </w:r>
          </w:p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для детей и родителей по итогам года;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Насретдинова А.Р.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CE6892">
        <w:trPr>
          <w:trHeight w:val="32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A6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Публикация материалов по итогам мероприятий на сайте ЦДО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О.Ю., ПДО</w:t>
            </w:r>
          </w:p>
        </w:tc>
      </w:tr>
      <w:tr w:rsidR="000C630E" w:rsidRPr="006F7034" w:rsidTr="000C630E">
        <w:trPr>
          <w:trHeight w:val="58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Выставки работ обучающихся и педагогов объединений декоративно-прикладной направленности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Шитенкова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707"/>
        </w:trPr>
        <w:tc>
          <w:tcPr>
            <w:tcW w:w="15540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4F01">
            <w:pPr>
              <w:pStyle w:val="af"/>
              <w:spacing w:line="276" w:lineRule="auto"/>
              <w:ind w:right="-56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педагогическими кадрами.</w:t>
            </w:r>
          </w:p>
          <w:p w:rsidR="000C630E" w:rsidRPr="006F7034" w:rsidRDefault="000C630E" w:rsidP="00CE4F01">
            <w:pPr>
              <w:pStyle w:val="af"/>
              <w:spacing w:line="276" w:lineRule="auto"/>
              <w:ind w:right="-563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по повышению профессионального мастерства педагогических работников</w:t>
            </w:r>
          </w:p>
        </w:tc>
      </w:tr>
      <w:tr w:rsidR="000C630E" w:rsidRPr="006F7034" w:rsidTr="000C630E">
        <w:trPr>
          <w:trHeight w:val="411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Содержание. Наименование мероприятия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Участие в республиканских семинарах и совещаниях 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директоров, зам. директоров, зав. отделами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E4AB6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семинар – совещание директоров ООДОД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E4AB6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Подготовка и мониторинг оценки деятельности ООДО за 2020-2021 учебный год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по УВР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«Обновление содержания и технологий реализации дополнительных общеобразовательных программ»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заведующие отделами, методисты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адаптированных  дополнительных общеобразовательных программ»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заведующие отделами, методисты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4.2. Участие в республиканских мероприятиях для работников дополнительного образования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Республиканского семинара «Обновление методов и содержания форм деятельности в развитии детского движения в соответствии с потребностями современного общества и индивидуальными возможностями детей»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О.Ю., Кузнецова Е.С.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«Создание и развитие единой системы многоэтапных и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конкурсных мероприятий и соревнований туристско-краеведческой направленности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РТ»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кураторов по детскому движению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лучших практик дистанционного обучения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143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143D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онлайн обучения»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  <w:proofErr w:type="spellEnd"/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D63A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образовательная стажировка «Совершенствование форм и содержания ДОД, в том числе и с ОВЗ,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наоснове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новых информационных и дистанционных технологий, а также сетевого взаимодействия в решении задач повышения качества экологического образования и воспитания детей в УДО».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D63A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«Электронные образовательные ресурсы. Выбор образовательной среды и цифровых инструментов в условиях организации дистанционного обучения в УДО»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D63A4B">
            <w:pPr>
              <w:ind w:righ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«Технологические и художественные аспекты детской мультипликации для развития творческого потенциала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D63A4B">
            <w:pPr>
              <w:ind w:righ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«Внедрение инноваций и использование традиций в преподавании декоративно прикладного искусства как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повышения востребованности дополнительного образования»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CE689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«Обновление содержания и технологий реализации дополнительных общеобразовательных программ»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ПДО, методисты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«Особенности проведения оздоровительных занятий в контексте повышения доступности дополнительного образования»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D63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адаптированных дополнительных общеобразовательных программ»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заочного республиканского конкурса авторских мастер-классов педагогов дополнительного образования «Педагог-мастер!»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  <w:proofErr w:type="spell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Методисты, ПДО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303FCC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F7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«Методическая лаборатория»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C630E" w:rsidRPr="006F7034" w:rsidRDefault="000C630E" w:rsidP="00662EC2">
            <w:pPr>
              <w:spacing w:line="26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03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Межрегиональная практическая конференция «Современные образовательные технологии: от теории к практике»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ПДО, методисты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образовательная стажировка «Практические аспекты формирования познавательной активности  школьников в условиях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«Методическая лаборатория»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CE689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«Содействие социализации и жизненной адаптации детей с ОВЗ на современном этапе дополнительного образования»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Э.Н., Насретдинова А.Р.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>Зональные семинары педагогов-организаторов «Детские организации и ученическое самоуправление – что общего и в чём различия?»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Кураторы детского движения в ОУ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кураторов по детского движению муниципальных районов РТ по Базе данных ДОО и ШУС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 xml:space="preserve"> Зональные семинары педагогов-организаторов «Проектная деятельность в работе детских общественных объединений»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 Кузнецова Е.С.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4.3. Организация и проведение   семинаров   для педагогических 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работников образовательных учреждений района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конференции педагогических работников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района  (секция ЗДВР и педагогов-организаторов)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Администрация, коллектив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sz w:val="24"/>
                <w:szCs w:val="24"/>
              </w:rPr>
              <w:t xml:space="preserve">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Pr="006F7034">
              <w:rPr>
                <w:rFonts w:ascii="Times New Roman" w:hAnsi="Times New Roman" w:cs="Times New Roman"/>
                <w:bCs/>
                <w:sz w:val="24"/>
                <w:szCs w:val="24"/>
              </w:rPr>
              <w:t>«Современное дополнительное образование</w:t>
            </w:r>
            <w:r w:rsidRPr="006F7034">
              <w:rPr>
                <w:rFonts w:ascii="Times New Roman" w:hAnsi="Times New Roman" w:cs="Times New Roman"/>
              </w:rPr>
              <w:t xml:space="preserve"> </w:t>
            </w:r>
            <w:r w:rsidRPr="006F7034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 дополнительного образования и воспитания»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66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«Семинар практикум с руководителями туристических объединений», в группе дисциплин «дистанции – пешеходные».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Районный семинар «План работы на 2020-2021 учебный год в объединениях»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6F7034">
              <w:rPr>
                <w:lang w:eastAsia="en-US"/>
              </w:rPr>
              <w:t xml:space="preserve">Семинар: </w:t>
            </w:r>
            <w:r w:rsidRPr="006F7034">
              <w:rPr>
                <w:bCs/>
                <w:lang w:eastAsia="en-US"/>
              </w:rPr>
              <w:t>«Задачи и планирование деятельности педагога-организатора, его роль в организации ученического самоуправления».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sz w:val="24"/>
                <w:szCs w:val="24"/>
              </w:rPr>
              <w:t xml:space="preserve">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педагогических работников «Дистанционное обучение с использованием возможностей сервиса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 как новая эффективная форма организации образовательного процесса»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sz w:val="24"/>
                <w:szCs w:val="24"/>
              </w:rPr>
              <w:t xml:space="preserve">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педагогических работников «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дополнительном образовании детей»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Семинар для педагогических работников «Панорама методических находок» «Применение дистанционных технологий в работе педагога дополнительного образования».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6F7034">
              <w:rPr>
                <w:lang w:eastAsia="en-US"/>
              </w:rPr>
              <w:t>Семинар:</w:t>
            </w:r>
            <w:r w:rsidRPr="006F7034">
              <w:rPr>
                <w:shd w:val="clear" w:color="auto" w:fill="FFFFFF"/>
                <w:lang w:eastAsia="en-US"/>
              </w:rPr>
              <w:t> «Совершенствование методического мастерства </w:t>
            </w:r>
            <w:r w:rsidRPr="006F7034">
              <w:rPr>
                <w:bCs/>
                <w:shd w:val="clear" w:color="auto" w:fill="FFFFFF"/>
                <w:lang w:eastAsia="en-US"/>
              </w:rPr>
              <w:t>педагога</w:t>
            </w:r>
            <w:r w:rsidRPr="006F7034">
              <w:rPr>
                <w:shd w:val="clear" w:color="auto" w:fill="FFFFFF"/>
                <w:lang w:eastAsia="en-US"/>
              </w:rPr>
              <w:t>-</w:t>
            </w:r>
            <w:r w:rsidRPr="006F7034">
              <w:rPr>
                <w:bCs/>
                <w:shd w:val="clear" w:color="auto" w:fill="FFFFFF"/>
                <w:lang w:eastAsia="en-US"/>
              </w:rPr>
              <w:t>организатора</w:t>
            </w:r>
            <w:r w:rsidRPr="006F7034">
              <w:rPr>
                <w:shd w:val="clear" w:color="auto" w:fill="FFFFFF"/>
                <w:lang w:eastAsia="en-US"/>
              </w:rPr>
              <w:t> - важнейшее условие успешного развития творческих способностей учащихся»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Семинар: «Наиболее успешные формы работы в объединениях: обмен          опытом. Презентация   обобщения и распространения опыта работы ПДО З.А. Кузнецовой» 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Тоншерминская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Л.Д.,</w:t>
            </w:r>
          </w:p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Кузнецова З.А.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pStyle w:val="af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семинар-практикум «Тестовые задания для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в сервисе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«Инновационные направления в дополнительном образовании: технологии, достижения, новые подходы» (обмен опытом работы педагогов дополнительного образования, методистов,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тделов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,  распространение инновационного, актуального опыта работы в системе дополнительного образования)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36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4.4.Организационная деятельность по 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повышению квалификации и аттестации педагогических кадров.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списка  слушателей курсов повышения квалификации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на 2020-2021 учебный год.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901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« дорожной карты» методической темы 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«Современное дополнительное образование: многообразие возможностей в едином пространстве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А.Р..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33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республиканских, муниципальных семинарах, совещаниях по направлениям деятельности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А.Р..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33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предварительного списка </w:t>
            </w:r>
            <w:proofErr w:type="spellStart"/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Насретдинова А.Р.</w:t>
            </w:r>
          </w:p>
        </w:tc>
      </w:tr>
      <w:tr w:rsidR="000C630E" w:rsidRPr="006F7034" w:rsidTr="000C630E">
        <w:trPr>
          <w:trHeight w:val="63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 педагогов, 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 на   первую и высшую кв. категорию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Э.Н., Филиппова Н.А.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А.Р.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750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4.5. Конкурсы педагогического мастерства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антинаркотических проектов среди образовательных организаций дополнительного образования детей «Парад идей»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7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Заочный этап Республиканского конкурса профессионального мастерства «Лучший работник сферы воспитания и дополнительного образования детей РТ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0C630E" w:rsidRPr="006F7034" w:rsidTr="000C630E">
        <w:trPr>
          <w:trHeight w:val="7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профессионального мастерства «Лучший работник сферы воспитания и дополнительного образования детей РТ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0C630E" w:rsidRPr="006F7034" w:rsidTr="000C630E">
        <w:trPr>
          <w:trHeight w:val="42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>Заочный этап Всероссийского конкурса социально-активных технологий воспитания обучающихся «Растим гражданина»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1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    Кузнецова Е.С.</w:t>
            </w:r>
          </w:p>
        </w:tc>
      </w:tr>
      <w:tr w:rsidR="000C630E" w:rsidRPr="006F7034" w:rsidTr="000C630E">
        <w:trPr>
          <w:trHeight w:val="42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</w:rPr>
            </w:pPr>
            <w:r w:rsidRPr="006F7034">
              <w:rPr>
                <w:rFonts w:ascii="Times New Roman" w:hAnsi="Times New Roman" w:cs="Times New Roman"/>
              </w:rPr>
              <w:t>Очный этап Всероссийского конкурса социально-активных технологий воспитания обучающихся «Растим гражданина»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left="-1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    Кузнецова Е.С.</w:t>
            </w:r>
          </w:p>
        </w:tc>
      </w:tr>
      <w:tr w:rsidR="000C630E" w:rsidRPr="006F7034" w:rsidTr="000C630E">
        <w:trPr>
          <w:trHeight w:val="7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«Пятьдесят лучших инновационных идей для Республики Татарстан».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eastAsia="Calibri" w:hAnsi="Times New Roman" w:cs="Times New Roman"/>
                <w:sz w:val="24"/>
                <w:szCs w:val="24"/>
              </w:rPr>
              <w:t>до 15октября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eastAsia="Calibri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Л.Д., </w:t>
            </w:r>
            <w:proofErr w:type="spellStart"/>
            <w:r w:rsidRPr="006F7034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F70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0C630E" w:rsidRPr="006F7034" w:rsidTr="000C630E">
        <w:trPr>
          <w:trHeight w:val="64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snapToGrid w:val="0"/>
              <w:spacing w:line="100" w:lineRule="atLeast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64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snapToGrid w:val="0"/>
              <w:spacing w:line="100" w:lineRule="atLeast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о присвоении звания «Образцовый детский коллектив»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64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snapToGrid w:val="0"/>
              <w:spacing w:line="100" w:lineRule="atLeast"/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«Стиль жизни – здоровье!»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0C630E" w:rsidRPr="006F7034" w:rsidTr="000C630E">
        <w:trPr>
          <w:trHeight w:val="6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C630E" w:rsidRPr="006F7034" w:rsidTr="000C630E">
        <w:trPr>
          <w:trHeight w:val="58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«Учитель года» в номинации «Педагог дополнительного образования»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  <w:proofErr w:type="spell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Методисты, ПДО</w:t>
            </w:r>
          </w:p>
        </w:tc>
      </w:tr>
      <w:tr w:rsidR="000C630E" w:rsidRPr="006F7034" w:rsidTr="000C630E">
        <w:trPr>
          <w:trHeight w:val="7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программ и методических материалов по организации работы по экологическому ДО и воспитанию школьников во время летних каникул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 экологической направленности</w:t>
            </w:r>
          </w:p>
        </w:tc>
      </w:tr>
      <w:tr w:rsidR="000C630E" w:rsidRPr="006F7034" w:rsidTr="000C630E">
        <w:trPr>
          <w:trHeight w:val="7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заочного республиканского конкурса авторских мастер-классов педагогов дополнительного образования «Педагог-мастер!»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  <w:proofErr w:type="spellEnd"/>
          </w:p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Методисты, ПДО</w:t>
            </w:r>
          </w:p>
        </w:tc>
      </w:tr>
      <w:tr w:rsidR="000C630E" w:rsidRPr="006F7034" w:rsidTr="000C630E">
        <w:trPr>
          <w:trHeight w:val="333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фоторабот «Любимая профессия»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C630E" w:rsidRPr="006F7034" w:rsidTr="000C630E">
        <w:trPr>
          <w:trHeight w:val="7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ind w:left="-39" w:right="-103"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</w:rPr>
              <w:t>Муниципальный конкурс методических разработок «День Победы» (сценарии, открытые занятия, посвященные празднованию 76-тилетия со Дня Победы)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ПДО,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0C630E" w:rsidRPr="006F7034" w:rsidTr="000C630E">
        <w:trPr>
          <w:trHeight w:val="554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4.6. Разработки методических рекомендаций, пособий.</w:t>
            </w:r>
          </w:p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педагогического опыта.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Методическое разработка «Знакомство со свадебными обрядами. Слушание обрядовых песен».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0C63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Кириллова Т.Г.</w:t>
            </w:r>
          </w:p>
        </w:tc>
      </w:tr>
      <w:tr w:rsidR="000C630E" w:rsidRPr="006F7034" w:rsidTr="000C630E">
        <w:trPr>
          <w:trHeight w:val="70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пособие «Развитие творческой активности младших школьников на занятии эстрадного вокала»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</w:tc>
      </w:tr>
      <w:tr w:rsidR="000C630E" w:rsidRPr="006F7034" w:rsidTr="000C630E">
        <w:trPr>
          <w:trHeight w:val="70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пособие «Приобщение детей к традициям родного края через обучение чувашского народного танца».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Сергеева Е.М.</w:t>
            </w:r>
          </w:p>
        </w:tc>
      </w:tr>
      <w:tr w:rsidR="000C630E" w:rsidRPr="006F7034" w:rsidTr="000C630E">
        <w:trPr>
          <w:trHeight w:val="70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навыков выразительного движения у детей дошкольного возраста на занятиях хореографии».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0C63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Леденейкина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C630E" w:rsidRPr="006F7034" w:rsidTr="000C630E">
        <w:trPr>
          <w:trHeight w:val="70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координации и  эмоциональной выразительности обучающихся на занятиях хореографии»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Еркина Н.И.</w:t>
            </w:r>
          </w:p>
        </w:tc>
      </w:tr>
      <w:tr w:rsidR="000C630E" w:rsidRPr="006F7034" w:rsidTr="000C630E">
        <w:trPr>
          <w:trHeight w:val="426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«Работа с детским активом в ДОО» 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66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0E" w:rsidRPr="006F7034" w:rsidRDefault="000C630E" w:rsidP="00303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Моисеева О.Ю.</w:t>
            </w:r>
          </w:p>
        </w:tc>
      </w:tr>
      <w:tr w:rsidR="000C630E" w:rsidRPr="006F7034" w:rsidTr="000C630E">
        <w:trPr>
          <w:trHeight w:val="750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«Способы и формы организации методической работы с педагогами и объединениями дополнительного образования социально-педагогической направленности как целостной системы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tabs>
                <w:tab w:val="left" w:pos="6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ab/>
              <w:t>Кузнецова Е.С.</w:t>
            </w:r>
          </w:p>
        </w:tc>
      </w:tr>
      <w:tr w:rsidR="000C630E" w:rsidRPr="006F7034" w:rsidTr="000C630E">
        <w:trPr>
          <w:trHeight w:val="347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– класс «Петь чудесно и полезно» для детей 5-7 лет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</w:tc>
      </w:tr>
      <w:tr w:rsidR="000C630E" w:rsidRPr="006F7034" w:rsidTr="000C630E">
        <w:trPr>
          <w:trHeight w:val="441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Ведение поисково-исследовательской деятельности учащимися объединения «Родник».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З.А.,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399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класс «Изучение элементов чувашского народного танца»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Сергеева Е.М.</w:t>
            </w:r>
          </w:p>
        </w:tc>
      </w:tr>
      <w:tr w:rsidR="000C630E" w:rsidRPr="006F7034" w:rsidTr="000C630E">
        <w:trPr>
          <w:trHeight w:val="478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 – класс «Основы </w:t>
            </w:r>
            <w:proofErr w:type="spellStart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стретчинга</w:t>
            </w:r>
            <w:proofErr w:type="spellEnd"/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уроках хореографии»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Леденейкина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0C630E" w:rsidRPr="006F7034" w:rsidTr="000C630E">
        <w:trPr>
          <w:trHeight w:val="414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– класс «Танцуйте вместе с нами»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Сергеева Е.М.</w:t>
            </w:r>
          </w:p>
        </w:tc>
      </w:tr>
      <w:tr w:rsidR="000C630E" w:rsidRPr="006F7034" w:rsidTr="000C630E">
        <w:trPr>
          <w:trHeight w:val="405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– класс «Распевание в ансамбле эстрадной песни»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Филиппова Н.А.</w:t>
            </w:r>
          </w:p>
        </w:tc>
      </w:tr>
      <w:tr w:rsidR="000C630E" w:rsidRPr="006F7034" w:rsidTr="000C630E">
        <w:trPr>
          <w:trHeight w:val="481"/>
        </w:trPr>
        <w:tc>
          <w:tcPr>
            <w:tcW w:w="6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– класс «Коммуникативные танцы – игры как одна из форм работы с детьми»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Леденейкина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0C630E" w:rsidRPr="006F7034" w:rsidTr="000C630E">
        <w:trPr>
          <w:trHeight w:val="481"/>
        </w:trPr>
        <w:tc>
          <w:tcPr>
            <w:tcW w:w="6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успешных практик, реализуемых в деятельности экологических и краеведческих объединений МБУ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МР РТ»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662EC2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Гарнизова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0C630E" w:rsidRPr="006F7034" w:rsidTr="000C630E">
        <w:trPr>
          <w:trHeight w:val="481"/>
        </w:trPr>
        <w:tc>
          <w:tcPr>
            <w:tcW w:w="6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0E" w:rsidRPr="006F7034" w:rsidRDefault="000C630E" w:rsidP="003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«Рекомендации по подготовке команды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туризму»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0E" w:rsidRPr="006F7034" w:rsidRDefault="000C630E" w:rsidP="00303FC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</w:tbl>
    <w:tbl>
      <w:tblPr>
        <w:tblStyle w:val="af1"/>
        <w:tblW w:w="15420" w:type="dxa"/>
        <w:tblLayout w:type="fixed"/>
        <w:tblLook w:val="04A0" w:firstRow="1" w:lastRow="0" w:firstColumn="1" w:lastColumn="0" w:noHBand="0" w:noVBand="1"/>
      </w:tblPr>
      <w:tblGrid>
        <w:gridCol w:w="2519"/>
        <w:gridCol w:w="8221"/>
        <w:gridCol w:w="2271"/>
        <w:gridCol w:w="2409"/>
      </w:tblGrid>
      <w:tr w:rsidR="00C404E2" w:rsidRPr="006F7034" w:rsidTr="00CE4F01">
        <w:tc>
          <w:tcPr>
            <w:tcW w:w="1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администрации по управлению и контролю за учебно – воспитательной работой</w:t>
            </w:r>
          </w:p>
          <w:p w:rsidR="00C404E2" w:rsidRPr="006F7034" w:rsidRDefault="00C404E2">
            <w:pPr>
              <w:tabs>
                <w:tab w:val="left" w:pos="8975"/>
              </w:tabs>
              <w:jc w:val="center"/>
            </w:pPr>
          </w:p>
        </w:tc>
      </w:tr>
      <w:tr w:rsidR="00C404E2" w:rsidRPr="006F7034" w:rsidTr="00CE4F01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034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034">
              <w:rPr>
                <w:rFonts w:ascii="Times New Roman" w:hAnsi="Times New Roman" w:cs="Times New Roman"/>
                <w:sz w:val="28"/>
                <w:szCs w:val="28"/>
              </w:rPr>
              <w:t>Содержание. Наименование мероприятия.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03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03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404E2" w:rsidRPr="006F7034" w:rsidTr="00CE4F01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Решение  организационных  вопросов по плану </w:t>
            </w:r>
            <w:r w:rsidR="005A29C6"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работы ЦДО 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 w:rsidP="00173BFC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УВР, зам. директора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C404E2" w:rsidRPr="006F7034" w:rsidTr="00CE4F01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текущих организационных  вопросов по плану </w:t>
            </w:r>
            <w:r w:rsidR="005A29C6"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работы ЦДО 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404E2" w:rsidRPr="006F7034" w:rsidTr="00CE4F01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Решение вопросов деятельности МБУ ДО «ЦДО», входящих в компетенцию общественного органа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404E2" w:rsidRPr="006F7034" w:rsidTr="00CE4F01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Решение вопросов деятельности МБУ ДО «ЦДО», входящих в компетенцию общественного органа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404E2" w:rsidRPr="006F7034" w:rsidTr="00CE4F01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 административный контроль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Реализация прав граждан на дополнительное образование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-Сверка наличия нормативно-правовой базы ЦДО в соответствии с перечнем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Редактирование локальных актов, программного обеспечения, внесение в них изменений и дополнений </w:t>
            </w:r>
          </w:p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Подготовка к утверждению новых нормативных, программных материалов и локальных актов МБУ ДО «ЦДО»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Реализация требований нормативно-правовой базы по вопросам: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приема, перевода и отчисления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ЦДО;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организация образовательного процесса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и проведение массовых мероприятий;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воспитательной работы; участие обучающихся в мероприятиях различных уровней;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отдыха и каникулярного времени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работы с родительской общественностью и их участием в работе ЦДО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Реализация плана работы, в </w:t>
            </w:r>
            <w:proofErr w:type="spellStart"/>
            <w:r w:rsidRPr="006F703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т.ч</w:t>
            </w:r>
            <w:proofErr w:type="spellEnd"/>
            <w:r w:rsidRPr="006F703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.: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организации и проведению городских мероприятий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планированию участия в городских, муниципальных, республиканских  конкур</w:t>
            </w:r>
            <w:r w:rsidR="00A97985"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 и мероприятиях в 2020-2021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оду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Соответствие расписания учебных занятий: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соблюдение расписания; </w:t>
            </w:r>
          </w:p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соблюдение СанПиН режима проведения занятий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в течение 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E2" w:rsidRPr="006F7034" w:rsidRDefault="00C404E2">
            <w:pPr>
              <w:tabs>
                <w:tab w:val="left" w:pos="8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404E2" w:rsidRPr="006F7034" w:rsidTr="00CE4F01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E2" w:rsidRPr="006F7034" w:rsidRDefault="00C404E2">
            <w:pPr>
              <w:tabs>
                <w:tab w:val="left" w:pos="8975"/>
              </w:tabs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Внутренняя документация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-Журнал учета работы детского объединения (электронная версия в системе «Электронное образование»</w:t>
            </w:r>
            <w:proofErr w:type="gramEnd"/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Календарно-тематическое планирование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Прохождение программы и анализ ее выполнения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Материалы мониторинга результативности обучения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-Документация по результатам контроля (справки)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Планы и анализы работы: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методистов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зам. директора по УВР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зав. отделами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зам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</w:t>
            </w:r>
            <w:proofErr w:type="gramEnd"/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Документация по организации финансово-хозяйственной деятельности: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журнал учета оборудования и инвентаря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журнал движения материальных ценностей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списание и передача материальных ценностей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делопроизводство по организации и проведению мероприятий (приказы, положения, протоколы, анализ по итогам мероприятия)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состояние трудовых книжек и личных дел работников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-приказы по движению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приеме, переводу на следующий год обучения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 выполнение утвержденной номенклатуры дел.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наличие медицинских  справок о допуске к занятиям.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наличие и прохождение медицинского осмотра работников Центра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соблюдение санитарно-гигиенического режима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 комиссии по противодействию коррупции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 комиссий по  противодействию терроризма и экстремизма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декабрь, апрель  </w:t>
            </w: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Администрация, председатели комиссий</w:t>
            </w:r>
          </w:p>
        </w:tc>
      </w:tr>
      <w:tr w:rsidR="00C404E2" w:rsidRPr="006F7034" w:rsidTr="00CE4F01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 деятельность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 П</w:t>
            </w:r>
            <w:r w:rsidR="00A97985"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лана методической работы на 2020-2021</w:t>
            </w: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(приложения к плану)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Циклограмма методических мероприятий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-Организация повышения квалификации педагогов ЦДО 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-Перспективный план повышения квалификации педагогических работников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-График проведения аттестации педагогических кадров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зам. по УВР, зав. отделом по методической работе</w:t>
            </w:r>
          </w:p>
        </w:tc>
      </w:tr>
      <w:tr w:rsidR="00C404E2" w:rsidRPr="006F7034" w:rsidTr="00CE4F01">
        <w:tc>
          <w:tcPr>
            <w:tcW w:w="2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деятельности </w:t>
            </w:r>
          </w:p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по обеспечению безопасности образовательного процесса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(приложения к плану)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организации работы в области ГО и защиты от ЧС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C404E2" w:rsidRPr="006F7034" w:rsidTr="00CE4F01">
        <w:tc>
          <w:tcPr>
            <w:tcW w:w="2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 по противодействию терроризму и экстремизму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C404E2" w:rsidRPr="006F7034" w:rsidTr="00CE4F01">
        <w:tc>
          <w:tcPr>
            <w:tcW w:w="2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противопожарных мероприятий 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C404E2" w:rsidRPr="006F7034" w:rsidTr="00CE4F01">
        <w:tc>
          <w:tcPr>
            <w:tcW w:w="2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работы по профилактике дорожно-транспортного травматизма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C404E2" w:rsidRPr="006F7034" w:rsidTr="00CE4F01">
        <w:tc>
          <w:tcPr>
            <w:tcW w:w="2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 по соблюдению требований охраны труда, технического персонала и обучающихся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C404E2" w:rsidRPr="006F7034" w:rsidTr="00CE4F01">
        <w:tc>
          <w:tcPr>
            <w:tcW w:w="2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мероприятий по антикоррупционной направленности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tabs>
                <w:tab w:val="left" w:pos="8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 комиссии.</w:t>
            </w:r>
          </w:p>
        </w:tc>
      </w:tr>
      <w:tr w:rsidR="00C404E2" w:rsidRPr="006F7034" w:rsidTr="00CE4F01">
        <w:tc>
          <w:tcPr>
            <w:tcW w:w="1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положительного имиджа ЦДО</w:t>
            </w:r>
          </w:p>
        </w:tc>
      </w:tr>
    </w:tbl>
    <w:tbl>
      <w:tblPr>
        <w:tblStyle w:val="af1"/>
        <w:tblpPr w:leftFromText="181" w:rightFromText="181" w:vertAnchor="text" w:tblpY="1"/>
        <w:tblOverlap w:val="never"/>
        <w:tblW w:w="15420" w:type="dxa"/>
        <w:tblLayout w:type="fixed"/>
        <w:tblLook w:val="04A0" w:firstRow="1" w:lastRow="0" w:firstColumn="1" w:lastColumn="0" w:noHBand="0" w:noVBand="1"/>
      </w:tblPr>
      <w:tblGrid>
        <w:gridCol w:w="10884"/>
        <w:gridCol w:w="139"/>
        <w:gridCol w:w="1988"/>
        <w:gridCol w:w="2409"/>
      </w:tblGrid>
      <w:tr w:rsidR="009254C5" w:rsidRPr="006F7034" w:rsidTr="000C630E">
        <w:trPr>
          <w:trHeight w:val="750"/>
        </w:trPr>
        <w:tc>
          <w:tcPr>
            <w:tcW w:w="110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4C5" w:rsidRPr="006F7034" w:rsidRDefault="009254C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презентационного материала по объединениям ЦДО для представления на информационное табло.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54C5" w:rsidRPr="006F7034" w:rsidRDefault="009254C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4C5" w:rsidRPr="006F7034" w:rsidRDefault="009254C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C404E2" w:rsidRPr="006F7034" w:rsidTr="000C630E">
        <w:trPr>
          <w:trHeight w:val="750"/>
        </w:trPr>
        <w:tc>
          <w:tcPr>
            <w:tcW w:w="110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Статьи, заметки о проведении массовых мероприятий, творческих конкурсов, работе с родителями, деятельности ЦДО на страницах районной газеты «Авангард», размещение информации на сайтах ЦДО и района.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C404E2" w:rsidRPr="006F7034" w:rsidTr="000C630E">
        <w:trPr>
          <w:trHeight w:val="750"/>
        </w:trPr>
        <w:tc>
          <w:tcPr>
            <w:tcW w:w="110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Выставки   работ на  районных,  республиканских мероприятиях.</w:t>
            </w:r>
          </w:p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  <w:p w:rsidR="009254C5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ШитенковаН.А</w:t>
            </w:r>
            <w:proofErr w:type="spellEnd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404E2" w:rsidRPr="006F7034" w:rsidRDefault="009254C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Глотова Г.Г.,</w:t>
            </w:r>
            <w:r w:rsidR="00C404E2" w:rsidRPr="006F703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C404E2" w:rsidRPr="006F7034" w:rsidTr="000C630E">
        <w:trPr>
          <w:trHeight w:val="403"/>
        </w:trPr>
        <w:tc>
          <w:tcPr>
            <w:tcW w:w="1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E2" w:rsidRPr="006F7034" w:rsidRDefault="000C630E" w:rsidP="000C630E">
            <w:pPr>
              <w:pStyle w:val="af"/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C404E2" w:rsidRPr="006F70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="00C404E2" w:rsidRPr="006F7034">
              <w:rPr>
                <w:rFonts w:ascii="Times New Roman" w:hAnsi="Times New Roman" w:cs="Times New Roman"/>
                <w:b/>
                <w:sz w:val="24"/>
                <w:szCs w:val="24"/>
              </w:rPr>
              <w:t>. Финансово – экономическая деятельность</w:t>
            </w:r>
          </w:p>
        </w:tc>
      </w:tr>
      <w:tr w:rsidR="00C404E2" w:rsidRPr="006F7034" w:rsidTr="000C630E">
        <w:trPr>
          <w:trHeight w:val="357"/>
        </w:trPr>
        <w:tc>
          <w:tcPr>
            <w:tcW w:w="10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подготовке учреждения к новому учебному году.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C404E2" w:rsidRPr="006F7034" w:rsidTr="000C630E">
        <w:trPr>
          <w:trHeight w:val="426"/>
        </w:trPr>
        <w:tc>
          <w:tcPr>
            <w:tcW w:w="10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E926E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Отчет по плану закупок за 2020</w:t>
            </w:r>
            <w:r w:rsidR="00C404E2"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год и предоставление информации в открытый доступ.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404E2" w:rsidRPr="006F7034" w:rsidTr="000C630E">
        <w:trPr>
          <w:trHeight w:val="393"/>
        </w:trPr>
        <w:tc>
          <w:tcPr>
            <w:tcW w:w="10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</w:t>
            </w:r>
            <w:r w:rsidR="00E926E9" w:rsidRPr="006F7034">
              <w:rPr>
                <w:rFonts w:ascii="Times New Roman" w:hAnsi="Times New Roman" w:cs="Times New Roman"/>
                <w:sz w:val="24"/>
                <w:szCs w:val="24"/>
              </w:rPr>
              <w:t>рмирование плана закупок на 2021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ноябрь - декабрь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Директор, контрактный управляющий.</w:t>
            </w:r>
          </w:p>
        </w:tc>
      </w:tr>
      <w:tr w:rsidR="00C404E2" w:rsidRPr="006F7034" w:rsidTr="000C630E">
        <w:trPr>
          <w:trHeight w:val="393"/>
        </w:trPr>
        <w:tc>
          <w:tcPr>
            <w:tcW w:w="10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E926E9" w:rsidRPr="006F7034">
              <w:rPr>
                <w:rFonts w:ascii="Times New Roman" w:hAnsi="Times New Roman" w:cs="Times New Roman"/>
                <w:sz w:val="24"/>
                <w:szCs w:val="24"/>
              </w:rPr>
              <w:t>ение штатного расписания на 2020-2021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404E2" w:rsidRPr="006F7034" w:rsidTr="000C630E">
        <w:trPr>
          <w:trHeight w:val="393"/>
        </w:trPr>
        <w:tc>
          <w:tcPr>
            <w:tcW w:w="10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Отчет по исполнению бюджета  ЦДО за</w:t>
            </w:r>
            <w:r w:rsidR="00E926E9"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404E2" w:rsidRPr="006F7034" w:rsidTr="000C630E">
        <w:trPr>
          <w:trHeight w:val="393"/>
        </w:trPr>
        <w:tc>
          <w:tcPr>
            <w:tcW w:w="10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 w:rsidR="00E926E9" w:rsidRPr="006F7034">
              <w:rPr>
                <w:rFonts w:ascii="Times New Roman" w:hAnsi="Times New Roman" w:cs="Times New Roman"/>
                <w:sz w:val="24"/>
                <w:szCs w:val="24"/>
              </w:rPr>
              <w:t>рждение графика отпусков на 2021</w:t>
            </w: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404E2" w:rsidRPr="006F7034" w:rsidTr="000C630E">
        <w:trPr>
          <w:trHeight w:val="393"/>
        </w:trPr>
        <w:tc>
          <w:tcPr>
            <w:tcW w:w="10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учреждения к лицензированию</w:t>
            </w:r>
            <w:r w:rsidR="00E926E9"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адресам деятельности  (</w:t>
            </w:r>
            <w:proofErr w:type="spellStart"/>
            <w:r w:rsidR="00E926E9" w:rsidRPr="006F7034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="00E926E9"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 СОШ, ДОУ «Колосок»)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404E2" w:rsidTr="000C630E">
        <w:trPr>
          <w:trHeight w:val="393"/>
        </w:trPr>
        <w:tc>
          <w:tcPr>
            <w:tcW w:w="10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Pr="006F7034" w:rsidRDefault="00C404E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обеспечению антитеррористической защищенности объекта, противопожарной безопасности.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04E2" w:rsidRPr="006F7034" w:rsidRDefault="00C404E2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E2" w:rsidRDefault="00C40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0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</w:t>
            </w:r>
            <w:proofErr w:type="gramStart"/>
            <w:r w:rsidRPr="006F703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</w:tbl>
    <w:p w:rsidR="005E4C3E" w:rsidRDefault="005E4C3E"/>
    <w:sectPr w:rsidR="005E4C3E" w:rsidSect="00CE4F0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4B9F"/>
    <w:multiLevelType w:val="hybridMultilevel"/>
    <w:tmpl w:val="774C2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02D20"/>
    <w:multiLevelType w:val="hybridMultilevel"/>
    <w:tmpl w:val="69EA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D6140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7A"/>
    <w:rsid w:val="00007B0E"/>
    <w:rsid w:val="000106BD"/>
    <w:rsid w:val="00032ABE"/>
    <w:rsid w:val="0004759E"/>
    <w:rsid w:val="00062E90"/>
    <w:rsid w:val="0006600C"/>
    <w:rsid w:val="0008777E"/>
    <w:rsid w:val="000C630E"/>
    <w:rsid w:val="000D71B5"/>
    <w:rsid w:val="000F079F"/>
    <w:rsid w:val="00100367"/>
    <w:rsid w:val="00113512"/>
    <w:rsid w:val="001241FE"/>
    <w:rsid w:val="00130841"/>
    <w:rsid w:val="00143DF8"/>
    <w:rsid w:val="00144528"/>
    <w:rsid w:val="0015544A"/>
    <w:rsid w:val="001657E3"/>
    <w:rsid w:val="00173BFC"/>
    <w:rsid w:val="00225D9E"/>
    <w:rsid w:val="00240202"/>
    <w:rsid w:val="00245F43"/>
    <w:rsid w:val="002467B2"/>
    <w:rsid w:val="00257C7E"/>
    <w:rsid w:val="00263C8C"/>
    <w:rsid w:val="00293D5F"/>
    <w:rsid w:val="00294835"/>
    <w:rsid w:val="002C397A"/>
    <w:rsid w:val="002F3846"/>
    <w:rsid w:val="00303FCC"/>
    <w:rsid w:val="0031741C"/>
    <w:rsid w:val="003349D4"/>
    <w:rsid w:val="003428B4"/>
    <w:rsid w:val="0034615D"/>
    <w:rsid w:val="0035208D"/>
    <w:rsid w:val="0035248E"/>
    <w:rsid w:val="00371E50"/>
    <w:rsid w:val="00374652"/>
    <w:rsid w:val="003A2FB0"/>
    <w:rsid w:val="003C3B3F"/>
    <w:rsid w:val="003C6AF1"/>
    <w:rsid w:val="003D0A96"/>
    <w:rsid w:val="003D6D5B"/>
    <w:rsid w:val="003E4AB6"/>
    <w:rsid w:val="00422613"/>
    <w:rsid w:val="004324F3"/>
    <w:rsid w:val="00442AC2"/>
    <w:rsid w:val="00457EFA"/>
    <w:rsid w:val="00476779"/>
    <w:rsid w:val="00480CBD"/>
    <w:rsid w:val="00482DAD"/>
    <w:rsid w:val="004A4743"/>
    <w:rsid w:val="004B17F7"/>
    <w:rsid w:val="004B7AEB"/>
    <w:rsid w:val="004E081E"/>
    <w:rsid w:val="004F0D9B"/>
    <w:rsid w:val="004F4A48"/>
    <w:rsid w:val="004F6BDD"/>
    <w:rsid w:val="00534AE5"/>
    <w:rsid w:val="0054522E"/>
    <w:rsid w:val="005854FB"/>
    <w:rsid w:val="005A0378"/>
    <w:rsid w:val="005A2426"/>
    <w:rsid w:val="005A29C6"/>
    <w:rsid w:val="005A5070"/>
    <w:rsid w:val="005E4228"/>
    <w:rsid w:val="005E4C3E"/>
    <w:rsid w:val="00613787"/>
    <w:rsid w:val="006177DF"/>
    <w:rsid w:val="006244F2"/>
    <w:rsid w:val="006252AB"/>
    <w:rsid w:val="00660E0B"/>
    <w:rsid w:val="00662EC2"/>
    <w:rsid w:val="00667C47"/>
    <w:rsid w:val="00673E28"/>
    <w:rsid w:val="00686DE0"/>
    <w:rsid w:val="00696F52"/>
    <w:rsid w:val="006A0FE8"/>
    <w:rsid w:val="006D18EB"/>
    <w:rsid w:val="006D7545"/>
    <w:rsid w:val="006F15E9"/>
    <w:rsid w:val="006F33C7"/>
    <w:rsid w:val="006F7034"/>
    <w:rsid w:val="00705B2C"/>
    <w:rsid w:val="00746C7D"/>
    <w:rsid w:val="00780E27"/>
    <w:rsid w:val="007A1427"/>
    <w:rsid w:val="007B3FBB"/>
    <w:rsid w:val="007C2D50"/>
    <w:rsid w:val="007E6A3A"/>
    <w:rsid w:val="00803C2F"/>
    <w:rsid w:val="00804CE8"/>
    <w:rsid w:val="00810426"/>
    <w:rsid w:val="008136EF"/>
    <w:rsid w:val="00826554"/>
    <w:rsid w:val="0082782C"/>
    <w:rsid w:val="0087586D"/>
    <w:rsid w:val="00877D3F"/>
    <w:rsid w:val="00892143"/>
    <w:rsid w:val="00896983"/>
    <w:rsid w:val="008A2985"/>
    <w:rsid w:val="008B00DC"/>
    <w:rsid w:val="008C3A63"/>
    <w:rsid w:val="008C5BB3"/>
    <w:rsid w:val="008D00A8"/>
    <w:rsid w:val="008D316D"/>
    <w:rsid w:val="008D364F"/>
    <w:rsid w:val="008D3B9C"/>
    <w:rsid w:val="008F4773"/>
    <w:rsid w:val="0090423E"/>
    <w:rsid w:val="00905808"/>
    <w:rsid w:val="009175C2"/>
    <w:rsid w:val="00921E28"/>
    <w:rsid w:val="009254C5"/>
    <w:rsid w:val="009323BA"/>
    <w:rsid w:val="0094491E"/>
    <w:rsid w:val="00947A04"/>
    <w:rsid w:val="00997594"/>
    <w:rsid w:val="009A71B1"/>
    <w:rsid w:val="009B07C8"/>
    <w:rsid w:val="009E321E"/>
    <w:rsid w:val="009F5A92"/>
    <w:rsid w:val="00A05993"/>
    <w:rsid w:val="00A069E2"/>
    <w:rsid w:val="00A158CA"/>
    <w:rsid w:val="00A30A78"/>
    <w:rsid w:val="00A37549"/>
    <w:rsid w:val="00A4136B"/>
    <w:rsid w:val="00A44C61"/>
    <w:rsid w:val="00A45EFF"/>
    <w:rsid w:val="00A62E63"/>
    <w:rsid w:val="00A95C84"/>
    <w:rsid w:val="00A97985"/>
    <w:rsid w:val="00AA6DF2"/>
    <w:rsid w:val="00AB12D1"/>
    <w:rsid w:val="00AE5956"/>
    <w:rsid w:val="00AE7D21"/>
    <w:rsid w:val="00B267EE"/>
    <w:rsid w:val="00B46B3D"/>
    <w:rsid w:val="00B475AF"/>
    <w:rsid w:val="00B50B8F"/>
    <w:rsid w:val="00B82610"/>
    <w:rsid w:val="00B93F95"/>
    <w:rsid w:val="00B964F6"/>
    <w:rsid w:val="00BA593E"/>
    <w:rsid w:val="00BB3F1F"/>
    <w:rsid w:val="00BC6DD0"/>
    <w:rsid w:val="00BD25B6"/>
    <w:rsid w:val="00BE7A9B"/>
    <w:rsid w:val="00C125C0"/>
    <w:rsid w:val="00C14DF7"/>
    <w:rsid w:val="00C3003F"/>
    <w:rsid w:val="00C31511"/>
    <w:rsid w:val="00C404E2"/>
    <w:rsid w:val="00C658E0"/>
    <w:rsid w:val="00C67E01"/>
    <w:rsid w:val="00C7007E"/>
    <w:rsid w:val="00CA4B71"/>
    <w:rsid w:val="00CD51FE"/>
    <w:rsid w:val="00CE4F01"/>
    <w:rsid w:val="00CE6892"/>
    <w:rsid w:val="00D104FC"/>
    <w:rsid w:val="00D24FE3"/>
    <w:rsid w:val="00D2762A"/>
    <w:rsid w:val="00D34440"/>
    <w:rsid w:val="00D57EC8"/>
    <w:rsid w:val="00D62F49"/>
    <w:rsid w:val="00D63A4B"/>
    <w:rsid w:val="00D82390"/>
    <w:rsid w:val="00D8278F"/>
    <w:rsid w:val="00DA7AE5"/>
    <w:rsid w:val="00DA7E06"/>
    <w:rsid w:val="00DA7FC7"/>
    <w:rsid w:val="00DB2F66"/>
    <w:rsid w:val="00DC389A"/>
    <w:rsid w:val="00DF6E0E"/>
    <w:rsid w:val="00E24909"/>
    <w:rsid w:val="00E4174F"/>
    <w:rsid w:val="00E475BD"/>
    <w:rsid w:val="00E50D4F"/>
    <w:rsid w:val="00E916C6"/>
    <w:rsid w:val="00E926E9"/>
    <w:rsid w:val="00EA3A78"/>
    <w:rsid w:val="00ED3A75"/>
    <w:rsid w:val="00EF0846"/>
    <w:rsid w:val="00F06049"/>
    <w:rsid w:val="00F16E21"/>
    <w:rsid w:val="00F214BE"/>
    <w:rsid w:val="00F2765D"/>
    <w:rsid w:val="00F35EA5"/>
    <w:rsid w:val="00F43C0E"/>
    <w:rsid w:val="00F52181"/>
    <w:rsid w:val="00F578F4"/>
    <w:rsid w:val="00F74126"/>
    <w:rsid w:val="00F81521"/>
    <w:rsid w:val="00F95C1F"/>
    <w:rsid w:val="00F960D6"/>
    <w:rsid w:val="00F962AF"/>
    <w:rsid w:val="00FE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E2"/>
  </w:style>
  <w:style w:type="paragraph" w:styleId="1">
    <w:name w:val="heading 1"/>
    <w:basedOn w:val="a"/>
    <w:next w:val="a"/>
    <w:link w:val="10"/>
    <w:qFormat/>
    <w:rsid w:val="00C404E2"/>
    <w:pPr>
      <w:keepNext/>
      <w:numPr>
        <w:numId w:val="1"/>
      </w:numPr>
      <w:spacing w:after="0" w:line="240" w:lineRule="auto"/>
      <w:ind w:right="-625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404E2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Знак15"/>
    <w:basedOn w:val="a"/>
    <w:next w:val="a"/>
    <w:link w:val="30"/>
    <w:uiPriority w:val="99"/>
    <w:semiHidden/>
    <w:unhideWhenUsed/>
    <w:qFormat/>
    <w:rsid w:val="00C404E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404E2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404E2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404E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404E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404E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404E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4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404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нак15 Знак"/>
    <w:basedOn w:val="a0"/>
    <w:link w:val="3"/>
    <w:uiPriority w:val="99"/>
    <w:semiHidden/>
    <w:rsid w:val="00C404E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C40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C404E2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404E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40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404E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404E2"/>
    <w:rPr>
      <w:rFonts w:ascii="Cambria" w:eastAsia="Times New Roman" w:hAnsi="Cambria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C404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04E2"/>
    <w:rPr>
      <w:color w:val="800080" w:themeColor="followedHyperlink"/>
      <w:u w:val="single"/>
    </w:rPr>
  </w:style>
  <w:style w:type="character" w:customStyle="1" w:styleId="31">
    <w:name w:val="Заголовок 3 Знак1"/>
    <w:aliases w:val="Знак15 Знак1"/>
    <w:basedOn w:val="a0"/>
    <w:uiPriority w:val="99"/>
    <w:semiHidden/>
    <w:rsid w:val="00C404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5">
    <w:name w:val="Normal (Web)"/>
    <w:basedOn w:val="a"/>
    <w:uiPriority w:val="99"/>
    <w:unhideWhenUsed/>
    <w:rsid w:val="00C4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40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04E2"/>
  </w:style>
  <w:style w:type="paragraph" w:styleId="a8">
    <w:name w:val="footer"/>
    <w:basedOn w:val="a"/>
    <w:link w:val="a9"/>
    <w:uiPriority w:val="99"/>
    <w:semiHidden/>
    <w:unhideWhenUsed/>
    <w:rsid w:val="00C40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04E2"/>
  </w:style>
  <w:style w:type="paragraph" w:styleId="aa">
    <w:name w:val="caption"/>
    <w:basedOn w:val="a"/>
    <w:uiPriority w:val="99"/>
    <w:semiHidden/>
    <w:unhideWhenUsed/>
    <w:qFormat/>
    <w:rsid w:val="00C404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C404E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C404E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404E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C404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No Spacing"/>
    <w:uiPriority w:val="1"/>
    <w:qFormat/>
    <w:rsid w:val="00C404E2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C404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C404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C40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1">
    <w:name w:val="Основной шрифт абзаца1"/>
    <w:rsid w:val="00C404E2"/>
  </w:style>
  <w:style w:type="character" w:customStyle="1" w:styleId="apple-converted-space">
    <w:name w:val="apple-converted-space"/>
    <w:basedOn w:val="a0"/>
    <w:rsid w:val="00C404E2"/>
  </w:style>
  <w:style w:type="table" w:styleId="af1">
    <w:name w:val="Table Grid"/>
    <w:basedOn w:val="a1"/>
    <w:uiPriority w:val="59"/>
    <w:rsid w:val="00C40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ветлая заливка1"/>
    <w:basedOn w:val="a1"/>
    <w:uiPriority w:val="60"/>
    <w:rsid w:val="00C404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2">
    <w:name w:val="Strong"/>
    <w:basedOn w:val="a0"/>
    <w:qFormat/>
    <w:rsid w:val="00C404E2"/>
    <w:rPr>
      <w:b/>
      <w:bCs/>
    </w:rPr>
  </w:style>
  <w:style w:type="character" w:customStyle="1" w:styleId="22">
    <w:name w:val="Основной текст (2)"/>
    <w:basedOn w:val="a0"/>
    <w:rsid w:val="00CD51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E2"/>
  </w:style>
  <w:style w:type="paragraph" w:styleId="1">
    <w:name w:val="heading 1"/>
    <w:basedOn w:val="a"/>
    <w:next w:val="a"/>
    <w:link w:val="10"/>
    <w:qFormat/>
    <w:rsid w:val="00C404E2"/>
    <w:pPr>
      <w:keepNext/>
      <w:numPr>
        <w:numId w:val="1"/>
      </w:numPr>
      <w:spacing w:after="0" w:line="240" w:lineRule="auto"/>
      <w:ind w:right="-625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404E2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Знак15"/>
    <w:basedOn w:val="a"/>
    <w:next w:val="a"/>
    <w:link w:val="30"/>
    <w:uiPriority w:val="99"/>
    <w:semiHidden/>
    <w:unhideWhenUsed/>
    <w:qFormat/>
    <w:rsid w:val="00C404E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404E2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404E2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404E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404E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404E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404E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4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404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нак15 Знак"/>
    <w:basedOn w:val="a0"/>
    <w:link w:val="3"/>
    <w:uiPriority w:val="99"/>
    <w:semiHidden/>
    <w:rsid w:val="00C404E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C40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C404E2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404E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40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404E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404E2"/>
    <w:rPr>
      <w:rFonts w:ascii="Cambria" w:eastAsia="Times New Roman" w:hAnsi="Cambria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C404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04E2"/>
    <w:rPr>
      <w:color w:val="800080" w:themeColor="followedHyperlink"/>
      <w:u w:val="single"/>
    </w:rPr>
  </w:style>
  <w:style w:type="character" w:customStyle="1" w:styleId="31">
    <w:name w:val="Заголовок 3 Знак1"/>
    <w:aliases w:val="Знак15 Знак1"/>
    <w:basedOn w:val="a0"/>
    <w:uiPriority w:val="99"/>
    <w:semiHidden/>
    <w:rsid w:val="00C404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5">
    <w:name w:val="Normal (Web)"/>
    <w:basedOn w:val="a"/>
    <w:uiPriority w:val="99"/>
    <w:unhideWhenUsed/>
    <w:rsid w:val="00C4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40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04E2"/>
  </w:style>
  <w:style w:type="paragraph" w:styleId="a8">
    <w:name w:val="footer"/>
    <w:basedOn w:val="a"/>
    <w:link w:val="a9"/>
    <w:uiPriority w:val="99"/>
    <w:semiHidden/>
    <w:unhideWhenUsed/>
    <w:rsid w:val="00C40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04E2"/>
  </w:style>
  <w:style w:type="paragraph" w:styleId="aa">
    <w:name w:val="caption"/>
    <w:basedOn w:val="a"/>
    <w:uiPriority w:val="99"/>
    <w:semiHidden/>
    <w:unhideWhenUsed/>
    <w:qFormat/>
    <w:rsid w:val="00C404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C404E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C404E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404E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C404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No Spacing"/>
    <w:uiPriority w:val="1"/>
    <w:qFormat/>
    <w:rsid w:val="00C404E2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C404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C404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C40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1">
    <w:name w:val="Основной шрифт абзаца1"/>
    <w:rsid w:val="00C404E2"/>
  </w:style>
  <w:style w:type="character" w:customStyle="1" w:styleId="apple-converted-space">
    <w:name w:val="apple-converted-space"/>
    <w:basedOn w:val="a0"/>
    <w:rsid w:val="00C404E2"/>
  </w:style>
  <w:style w:type="table" w:styleId="af1">
    <w:name w:val="Table Grid"/>
    <w:basedOn w:val="a1"/>
    <w:uiPriority w:val="59"/>
    <w:rsid w:val="00C40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ветлая заливка1"/>
    <w:basedOn w:val="a1"/>
    <w:uiPriority w:val="60"/>
    <w:rsid w:val="00C404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2">
    <w:name w:val="Strong"/>
    <w:basedOn w:val="a0"/>
    <w:qFormat/>
    <w:rsid w:val="00C404E2"/>
    <w:rPr>
      <w:b/>
      <w:bCs/>
    </w:rPr>
  </w:style>
  <w:style w:type="character" w:customStyle="1" w:styleId="22">
    <w:name w:val="Основной текст (2)"/>
    <w:basedOn w:val="a0"/>
    <w:rsid w:val="00CD51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CD83B-3144-4B4E-9CCC-0D1D4FF5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24</Pages>
  <Words>6767</Words>
  <Characters>38578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189</cp:revision>
  <dcterms:created xsi:type="dcterms:W3CDTF">2020-10-15T08:49:00Z</dcterms:created>
  <dcterms:modified xsi:type="dcterms:W3CDTF">2020-10-29T11:03:00Z</dcterms:modified>
</cp:coreProperties>
</file>